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242963" w14:textId="77777777" w:rsidR="00303F50" w:rsidRPr="00D00C18" w:rsidRDefault="00303F50" w:rsidP="004E5ADC">
      <w:pPr>
        <w:autoSpaceDE/>
        <w:jc w:val="right"/>
        <w:rPr>
          <w:rFonts w:ascii="Arial" w:hAnsi="Arial" w:cs="Arial"/>
          <w:b/>
          <w:bCs/>
          <w:sz w:val="22"/>
          <w:szCs w:val="22"/>
        </w:rPr>
      </w:pPr>
    </w:p>
    <w:p w14:paraId="5854B446" w14:textId="77777777" w:rsidR="00303F50" w:rsidRPr="00D00C18" w:rsidRDefault="00303F50" w:rsidP="004E5ADC">
      <w:pPr>
        <w:pStyle w:val="Nagwek1"/>
        <w:rPr>
          <w:rFonts w:ascii="Arial" w:hAnsi="Arial" w:cs="Arial"/>
          <w:sz w:val="22"/>
          <w:szCs w:val="22"/>
        </w:rPr>
      </w:pPr>
      <w:r w:rsidRPr="00D00C18">
        <w:rPr>
          <w:rFonts w:ascii="Arial" w:hAnsi="Arial" w:cs="Arial"/>
          <w:b/>
          <w:bCs/>
          <w:sz w:val="22"/>
          <w:szCs w:val="22"/>
        </w:rPr>
        <w:t>KARTA KURSU</w:t>
      </w:r>
    </w:p>
    <w:p w14:paraId="7301DE23" w14:textId="77777777" w:rsidR="00893D9F" w:rsidRPr="00396F2D" w:rsidRDefault="00893D9F" w:rsidP="00893D9F">
      <w:pPr>
        <w:jc w:val="center"/>
        <w:rPr>
          <w:rFonts w:ascii="Arial" w:hAnsi="Arial" w:cs="Arial"/>
          <w:b/>
          <w:sz w:val="20"/>
          <w:szCs w:val="20"/>
        </w:rPr>
      </w:pPr>
      <w:r w:rsidRPr="00396F2D">
        <w:rPr>
          <w:rFonts w:ascii="Arial" w:hAnsi="Arial" w:cs="Arial"/>
          <w:b/>
          <w:sz w:val="20"/>
          <w:szCs w:val="20"/>
        </w:rPr>
        <w:t>Kierunek: filologia polska</w:t>
      </w:r>
    </w:p>
    <w:p w14:paraId="29B3E96A" w14:textId="54BAE17B" w:rsidR="00893D9F" w:rsidRPr="00396F2D" w:rsidRDefault="00893D9F" w:rsidP="00893D9F">
      <w:pPr>
        <w:jc w:val="center"/>
        <w:rPr>
          <w:rFonts w:ascii="Arial" w:hAnsi="Arial" w:cs="Arial"/>
          <w:b/>
          <w:sz w:val="20"/>
          <w:szCs w:val="20"/>
        </w:rPr>
      </w:pPr>
      <w:r w:rsidRPr="00396F2D">
        <w:rPr>
          <w:rFonts w:ascii="Arial" w:hAnsi="Arial" w:cs="Arial"/>
          <w:b/>
          <w:sz w:val="20"/>
          <w:szCs w:val="20"/>
        </w:rPr>
        <w:t xml:space="preserve">Studia I stopnia, semestr </w:t>
      </w:r>
      <w:r w:rsidR="0066016E">
        <w:rPr>
          <w:rFonts w:ascii="Arial" w:hAnsi="Arial" w:cs="Arial"/>
          <w:b/>
          <w:sz w:val="20"/>
          <w:szCs w:val="20"/>
        </w:rPr>
        <w:t>4</w:t>
      </w:r>
    </w:p>
    <w:p w14:paraId="4494BE44" w14:textId="760E555B" w:rsidR="00303F50" w:rsidRPr="00D00C18" w:rsidRDefault="00893D9F" w:rsidP="00893D9F">
      <w:pPr>
        <w:autoSpaceDE/>
        <w:jc w:val="center"/>
        <w:rPr>
          <w:rFonts w:ascii="Arial" w:hAnsi="Arial" w:cs="Arial"/>
          <w:sz w:val="22"/>
          <w:szCs w:val="22"/>
        </w:rPr>
      </w:pPr>
      <w:r w:rsidRPr="00396F2D">
        <w:rPr>
          <w:rFonts w:ascii="Arial" w:hAnsi="Arial" w:cs="Arial"/>
          <w:b/>
          <w:sz w:val="20"/>
          <w:szCs w:val="20"/>
        </w:rPr>
        <w:t>Studia stacjonarne</w:t>
      </w:r>
    </w:p>
    <w:p w14:paraId="19541291" w14:textId="77777777" w:rsidR="00D32FBE" w:rsidRPr="00D00C18" w:rsidRDefault="00D32FBE" w:rsidP="004E5ADC">
      <w:pPr>
        <w:autoSpaceDE/>
        <w:jc w:val="center"/>
        <w:rPr>
          <w:rFonts w:ascii="Arial" w:hAnsi="Arial" w:cs="Arial"/>
          <w:sz w:val="22"/>
          <w:szCs w:val="22"/>
        </w:rPr>
      </w:pPr>
    </w:p>
    <w:p w14:paraId="495912AD" w14:textId="77777777" w:rsidR="00D32FBE" w:rsidRPr="00D00C18" w:rsidRDefault="00D32FBE" w:rsidP="004E5ADC">
      <w:pPr>
        <w:autoSpaceDE/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303F50" w:rsidRPr="00D00C18" w14:paraId="32747438" w14:textId="77777777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14:paraId="792E540E" w14:textId="77777777" w:rsidR="00303F50" w:rsidRPr="00D00C18" w:rsidRDefault="00303F50" w:rsidP="004E5ADC">
            <w:pPr>
              <w:autoSpaceDE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0C18">
              <w:rPr>
                <w:rFonts w:ascii="Arial" w:hAnsi="Arial" w:cs="Arial"/>
                <w:sz w:val="22"/>
                <w:szCs w:val="22"/>
              </w:rPr>
              <w:t>Nazwa</w:t>
            </w:r>
          </w:p>
        </w:tc>
        <w:tc>
          <w:tcPr>
            <w:tcW w:w="7655" w:type="dxa"/>
            <w:vAlign w:val="center"/>
          </w:tcPr>
          <w:p w14:paraId="015B9BCB" w14:textId="3B709F92" w:rsidR="00303F50" w:rsidRPr="00D00C18" w:rsidRDefault="00CF0640" w:rsidP="004E5ADC">
            <w:pPr>
              <w:pStyle w:val="Default"/>
              <w:jc w:val="center"/>
              <w:rPr>
                <w:sz w:val="16"/>
                <w:szCs w:val="16"/>
              </w:rPr>
            </w:pPr>
            <w:r w:rsidRPr="00D00C18">
              <w:rPr>
                <w:sz w:val="20"/>
                <w:szCs w:val="20"/>
              </w:rPr>
              <w:t>Historia literatury polskiej – dwudziestolecie międzywojenne</w:t>
            </w:r>
          </w:p>
        </w:tc>
      </w:tr>
      <w:tr w:rsidR="00303F50" w:rsidRPr="00D00C18" w14:paraId="571D371F" w14:textId="77777777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14:paraId="389B4809" w14:textId="77777777" w:rsidR="00303F50" w:rsidRPr="00D00C18" w:rsidRDefault="00303F50" w:rsidP="004E5ADC">
            <w:pPr>
              <w:autoSpaceDE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0C18">
              <w:rPr>
                <w:rFonts w:ascii="Arial" w:hAnsi="Arial" w:cs="Arial"/>
                <w:sz w:val="22"/>
                <w:szCs w:val="22"/>
              </w:rPr>
              <w:t>Nazwa w j. ang.</w:t>
            </w:r>
          </w:p>
        </w:tc>
        <w:tc>
          <w:tcPr>
            <w:tcW w:w="7655" w:type="dxa"/>
            <w:vAlign w:val="center"/>
          </w:tcPr>
          <w:p w14:paraId="38274F62" w14:textId="523E7086" w:rsidR="00303F50" w:rsidRPr="00D00C18" w:rsidRDefault="00CF0640" w:rsidP="004E5ADC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0C18">
              <w:rPr>
                <w:rFonts w:ascii="Arial" w:hAnsi="Arial" w:cs="Arial"/>
                <w:sz w:val="20"/>
                <w:szCs w:val="20"/>
                <w:lang w:val="en-US"/>
              </w:rPr>
              <w:t>History of Polish literature – the interwar period</w:t>
            </w:r>
          </w:p>
        </w:tc>
      </w:tr>
    </w:tbl>
    <w:p w14:paraId="16D875E8" w14:textId="77777777" w:rsidR="00303F50" w:rsidRPr="00D00C18" w:rsidRDefault="00303F50" w:rsidP="004E5ADC">
      <w:pPr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="00827D3B" w:rsidRPr="00D00C18" w14:paraId="2D415743" w14:textId="77777777" w:rsidTr="00827D3B">
        <w:trPr>
          <w:cantSplit/>
        </w:trPr>
        <w:tc>
          <w:tcPr>
            <w:tcW w:w="3189" w:type="dxa"/>
            <w:vMerge w:val="restart"/>
            <w:shd w:val="clear" w:color="auto" w:fill="DBE5F1"/>
            <w:vAlign w:val="center"/>
          </w:tcPr>
          <w:p w14:paraId="0930105D" w14:textId="77777777" w:rsidR="00827D3B" w:rsidRPr="00D00C18" w:rsidRDefault="00827D3B" w:rsidP="004E5AD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0C18">
              <w:rPr>
                <w:rFonts w:ascii="Arial" w:hAnsi="Arial" w:cs="Arial"/>
                <w:sz w:val="22"/>
                <w:szCs w:val="22"/>
              </w:rPr>
              <w:t>Koordynator</w:t>
            </w:r>
          </w:p>
        </w:tc>
        <w:tc>
          <w:tcPr>
            <w:tcW w:w="3190" w:type="dxa"/>
            <w:vMerge w:val="restart"/>
            <w:vAlign w:val="center"/>
          </w:tcPr>
          <w:p w14:paraId="5726296D" w14:textId="6A7EB9BC" w:rsidR="00F2738B" w:rsidRDefault="00517224" w:rsidP="004E5AD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0C18">
              <w:rPr>
                <w:rFonts w:ascii="Arial" w:hAnsi="Arial" w:cs="Arial"/>
                <w:sz w:val="22"/>
                <w:szCs w:val="22"/>
              </w:rPr>
              <w:t xml:space="preserve">dr hab., prof. </w:t>
            </w:r>
            <w:r w:rsidR="00684C23">
              <w:rPr>
                <w:rFonts w:ascii="Arial" w:hAnsi="Arial" w:cs="Arial"/>
                <w:sz w:val="20"/>
                <w:szCs w:val="20"/>
              </w:rPr>
              <w:t>UKEN</w:t>
            </w:r>
          </w:p>
          <w:p w14:paraId="13F0736A" w14:textId="7F6B6C49" w:rsidR="00827D3B" w:rsidRPr="00F2738B" w:rsidRDefault="00517224" w:rsidP="004E5ADC">
            <w:pPr>
              <w:pStyle w:val="Zawartotabeli"/>
              <w:spacing w:before="57" w:after="57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2738B">
              <w:rPr>
                <w:rFonts w:ascii="Arial" w:hAnsi="Arial" w:cs="Arial"/>
                <w:b/>
                <w:bCs/>
                <w:sz w:val="22"/>
                <w:szCs w:val="22"/>
              </w:rPr>
              <w:t>Andrzej Franaszek</w:t>
            </w:r>
          </w:p>
        </w:tc>
        <w:tc>
          <w:tcPr>
            <w:tcW w:w="3261" w:type="dxa"/>
            <w:shd w:val="clear" w:color="auto" w:fill="DBE5F1"/>
            <w:vAlign w:val="center"/>
          </w:tcPr>
          <w:p w14:paraId="0A8862C2" w14:textId="77777777" w:rsidR="00827D3B" w:rsidRPr="00D00C18" w:rsidRDefault="00827D3B" w:rsidP="004E5AD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0C18">
              <w:rPr>
                <w:rFonts w:ascii="Arial" w:hAnsi="Arial" w:cs="Arial"/>
                <w:sz w:val="22"/>
                <w:szCs w:val="22"/>
              </w:rPr>
              <w:t>Zespół dydaktyczny</w:t>
            </w:r>
          </w:p>
        </w:tc>
      </w:tr>
      <w:tr w:rsidR="00827D3B" w:rsidRPr="00D00C18" w14:paraId="47CEFD57" w14:textId="77777777" w:rsidTr="00827D3B">
        <w:trPr>
          <w:cantSplit/>
          <w:trHeight w:val="367"/>
        </w:trPr>
        <w:tc>
          <w:tcPr>
            <w:tcW w:w="3189" w:type="dxa"/>
            <w:vMerge/>
            <w:tcBorders>
              <w:bottom w:val="single" w:sz="2" w:space="0" w:color="95B3D7"/>
            </w:tcBorders>
            <w:shd w:val="clear" w:color="auto" w:fill="DBE5F1"/>
            <w:vAlign w:val="center"/>
          </w:tcPr>
          <w:p w14:paraId="3EBD7451" w14:textId="77777777" w:rsidR="00827D3B" w:rsidRPr="00D00C18" w:rsidRDefault="00827D3B" w:rsidP="004E5AD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0" w:type="dxa"/>
            <w:vMerge/>
            <w:tcBorders>
              <w:bottom w:val="single" w:sz="2" w:space="0" w:color="95B3D7"/>
            </w:tcBorders>
            <w:vAlign w:val="center"/>
          </w:tcPr>
          <w:p w14:paraId="05240C24" w14:textId="77777777" w:rsidR="00827D3B" w:rsidRPr="00D00C18" w:rsidRDefault="00827D3B" w:rsidP="004E5AD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1" w:type="dxa"/>
            <w:vMerge w:val="restart"/>
            <w:vAlign w:val="center"/>
          </w:tcPr>
          <w:p w14:paraId="39889528" w14:textId="06595AA2" w:rsidR="00076745" w:rsidRPr="00D00C18" w:rsidRDefault="00F2738B" w:rsidP="007840A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30A8">
              <w:rPr>
                <w:rFonts w:ascii="Arial" w:hAnsi="Arial" w:cs="Arial"/>
                <w:sz w:val="20"/>
                <w:szCs w:val="20"/>
              </w:rPr>
              <w:t xml:space="preserve">Katedra Literatury </w:t>
            </w:r>
            <w:r>
              <w:rPr>
                <w:rFonts w:ascii="Arial" w:hAnsi="Arial" w:cs="Arial"/>
                <w:sz w:val="20"/>
                <w:szCs w:val="20"/>
              </w:rPr>
              <w:t xml:space="preserve">Nowoczesnej </w:t>
            </w:r>
            <w:r>
              <w:rPr>
                <w:rFonts w:ascii="Arial" w:hAnsi="Arial" w:cs="Arial"/>
                <w:sz w:val="20"/>
                <w:szCs w:val="20"/>
              </w:rPr>
              <w:br/>
              <w:t>i Krytyki Literackiej</w:t>
            </w:r>
          </w:p>
        </w:tc>
      </w:tr>
      <w:tr w:rsidR="00827D3B" w:rsidRPr="00D00C18" w14:paraId="2955748E" w14:textId="77777777" w:rsidTr="00827D3B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vAlign w:val="center"/>
          </w:tcPr>
          <w:p w14:paraId="6AD9DC54" w14:textId="77777777" w:rsidR="00827D3B" w:rsidRPr="00D00C18" w:rsidRDefault="00827D3B" w:rsidP="004E5AD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0" w:type="dxa"/>
            <w:tcBorders>
              <w:left w:val="nil"/>
            </w:tcBorders>
            <w:vAlign w:val="center"/>
          </w:tcPr>
          <w:p w14:paraId="42E667AB" w14:textId="77777777" w:rsidR="00827D3B" w:rsidRPr="00D00C18" w:rsidRDefault="00827D3B" w:rsidP="004E5AD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1" w:type="dxa"/>
            <w:vMerge/>
            <w:vAlign w:val="center"/>
          </w:tcPr>
          <w:p w14:paraId="1C23ED5B" w14:textId="77777777" w:rsidR="00827D3B" w:rsidRPr="00D00C18" w:rsidRDefault="00827D3B" w:rsidP="004E5AD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27D3B" w:rsidRPr="00D00C18" w14:paraId="08ACDA46" w14:textId="77777777" w:rsidTr="00827D3B">
        <w:trPr>
          <w:cantSplit/>
        </w:trPr>
        <w:tc>
          <w:tcPr>
            <w:tcW w:w="3189" w:type="dxa"/>
            <w:shd w:val="clear" w:color="auto" w:fill="DBE5F1"/>
            <w:vAlign w:val="center"/>
          </w:tcPr>
          <w:p w14:paraId="4E6543C7" w14:textId="77777777" w:rsidR="00827D3B" w:rsidRPr="00D00C18" w:rsidRDefault="00827D3B" w:rsidP="004E5AD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0C18">
              <w:rPr>
                <w:rFonts w:ascii="Arial" w:hAnsi="Arial" w:cs="Arial"/>
                <w:sz w:val="22"/>
                <w:szCs w:val="22"/>
              </w:rPr>
              <w:t>Punktacja ECTS*</w:t>
            </w:r>
          </w:p>
        </w:tc>
        <w:tc>
          <w:tcPr>
            <w:tcW w:w="3190" w:type="dxa"/>
            <w:vAlign w:val="center"/>
          </w:tcPr>
          <w:p w14:paraId="1DE5FB1E" w14:textId="3D61577A" w:rsidR="00827D3B" w:rsidRPr="00D00C18" w:rsidRDefault="00CF0640" w:rsidP="004E5AD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0C18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3261" w:type="dxa"/>
            <w:vMerge/>
            <w:vAlign w:val="center"/>
          </w:tcPr>
          <w:p w14:paraId="1ADF6EDD" w14:textId="77777777" w:rsidR="00827D3B" w:rsidRPr="00D00C18" w:rsidRDefault="00827D3B" w:rsidP="004E5AD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A3E5591" w14:textId="77777777" w:rsidR="00827D3B" w:rsidRPr="00D00C18" w:rsidRDefault="00827D3B" w:rsidP="004E5ADC">
      <w:pPr>
        <w:jc w:val="center"/>
        <w:rPr>
          <w:rFonts w:ascii="Arial" w:hAnsi="Arial" w:cs="Arial"/>
          <w:sz w:val="22"/>
          <w:szCs w:val="22"/>
        </w:rPr>
      </w:pPr>
    </w:p>
    <w:p w14:paraId="746586F8" w14:textId="77777777" w:rsidR="00827D3B" w:rsidRPr="00D00C18" w:rsidRDefault="00827D3B" w:rsidP="004E5ADC">
      <w:pPr>
        <w:jc w:val="center"/>
        <w:rPr>
          <w:rFonts w:ascii="Arial" w:hAnsi="Arial" w:cs="Arial"/>
          <w:sz w:val="22"/>
          <w:szCs w:val="22"/>
        </w:rPr>
      </w:pPr>
    </w:p>
    <w:p w14:paraId="75F7DC7D" w14:textId="77777777" w:rsidR="00073649" w:rsidRPr="00D00C18" w:rsidRDefault="00073649" w:rsidP="004E5ADC">
      <w:pPr>
        <w:jc w:val="center"/>
        <w:rPr>
          <w:rFonts w:ascii="Arial" w:hAnsi="Arial" w:cs="Arial"/>
          <w:sz w:val="22"/>
          <w:szCs w:val="22"/>
        </w:rPr>
      </w:pPr>
    </w:p>
    <w:p w14:paraId="40D2A61D" w14:textId="77777777" w:rsidR="00303F50" w:rsidRPr="00D00C18" w:rsidRDefault="00303F50" w:rsidP="004E5ADC">
      <w:pPr>
        <w:rPr>
          <w:rFonts w:ascii="Arial" w:hAnsi="Arial" w:cs="Arial"/>
          <w:sz w:val="22"/>
          <w:szCs w:val="22"/>
        </w:rPr>
      </w:pPr>
      <w:r w:rsidRPr="00D00C18">
        <w:rPr>
          <w:rFonts w:ascii="Arial" w:hAnsi="Arial" w:cs="Arial"/>
          <w:sz w:val="22"/>
          <w:szCs w:val="22"/>
        </w:rPr>
        <w:t>Opis kursu (cele kształcenia)</w:t>
      </w:r>
    </w:p>
    <w:p w14:paraId="6C3B865E" w14:textId="77777777" w:rsidR="00303F50" w:rsidRPr="00D00C18" w:rsidRDefault="00303F50" w:rsidP="004E5ADC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303F50" w:rsidRPr="00D00C18" w14:paraId="185EDE60" w14:textId="77777777">
        <w:trPr>
          <w:trHeight w:val="1365"/>
        </w:trPr>
        <w:tc>
          <w:tcPr>
            <w:tcW w:w="9640" w:type="dxa"/>
          </w:tcPr>
          <w:p w14:paraId="46A08D70" w14:textId="3BAC4A4C" w:rsidR="00076745" w:rsidRPr="00D00C18" w:rsidRDefault="00CF0640" w:rsidP="004E5ADC">
            <w:pPr>
              <w:rPr>
                <w:rFonts w:ascii="Arial" w:hAnsi="Arial" w:cs="Arial"/>
                <w:sz w:val="22"/>
                <w:szCs w:val="22"/>
              </w:rPr>
            </w:pPr>
            <w:r w:rsidRPr="00D00C18">
              <w:rPr>
                <w:rFonts w:ascii="Arial" w:hAnsi="Arial" w:cs="Arial"/>
                <w:sz w:val="22"/>
                <w:szCs w:val="22"/>
              </w:rPr>
              <w:t xml:space="preserve">Ukazanie różnorodności zjawisk w poezji, prozie, dramacie, krytyce literackiej i publicystyce </w:t>
            </w:r>
            <w:r w:rsidRPr="00D00C18">
              <w:rPr>
                <w:rFonts w:ascii="Arial" w:hAnsi="Arial" w:cs="Arial"/>
                <w:sz w:val="22"/>
                <w:szCs w:val="22"/>
              </w:rPr>
              <w:br/>
              <w:t xml:space="preserve">w latach 1918-1939. Odczytywanie obrazu rzeczywistości dwudziestolecia międzywojennego </w:t>
            </w:r>
            <w:r w:rsidRPr="00D00C18">
              <w:rPr>
                <w:rFonts w:ascii="Arial" w:hAnsi="Arial" w:cs="Arial"/>
                <w:sz w:val="22"/>
                <w:szCs w:val="22"/>
              </w:rPr>
              <w:br/>
              <w:t>w aspekcie społecznym, filozoficznym, religijnym, obyczajowym, estetycznym itd. Ukazanie różnorodności poetyk wybranych dzieł literackich tego okresu.</w:t>
            </w:r>
          </w:p>
        </w:tc>
      </w:tr>
    </w:tbl>
    <w:p w14:paraId="0A85D6CE" w14:textId="77777777" w:rsidR="00303F50" w:rsidRPr="00D00C18" w:rsidRDefault="00303F50" w:rsidP="004E5ADC">
      <w:pPr>
        <w:rPr>
          <w:rFonts w:ascii="Arial" w:hAnsi="Arial" w:cs="Arial"/>
          <w:sz w:val="22"/>
          <w:szCs w:val="22"/>
        </w:rPr>
      </w:pPr>
    </w:p>
    <w:p w14:paraId="4B8E4CB7" w14:textId="77777777" w:rsidR="00073649" w:rsidRPr="00D00C18" w:rsidRDefault="00073649" w:rsidP="004E5ADC">
      <w:pPr>
        <w:rPr>
          <w:rFonts w:ascii="Arial" w:hAnsi="Arial" w:cs="Arial"/>
          <w:sz w:val="22"/>
          <w:szCs w:val="22"/>
        </w:rPr>
      </w:pPr>
    </w:p>
    <w:p w14:paraId="2D21E4F2" w14:textId="77777777" w:rsidR="00073649" w:rsidRPr="00D00C18" w:rsidRDefault="00073649" w:rsidP="004E5ADC">
      <w:pPr>
        <w:rPr>
          <w:rFonts w:ascii="Arial" w:hAnsi="Arial" w:cs="Arial"/>
          <w:sz w:val="22"/>
          <w:szCs w:val="22"/>
        </w:rPr>
      </w:pPr>
    </w:p>
    <w:p w14:paraId="0858D0F0" w14:textId="77777777" w:rsidR="00303F50" w:rsidRPr="00D00C18" w:rsidRDefault="00303F50" w:rsidP="004E5ADC">
      <w:pPr>
        <w:rPr>
          <w:rFonts w:ascii="Arial" w:hAnsi="Arial" w:cs="Arial"/>
          <w:sz w:val="22"/>
          <w:szCs w:val="22"/>
        </w:rPr>
      </w:pPr>
      <w:r w:rsidRPr="00D00C18">
        <w:rPr>
          <w:rFonts w:ascii="Arial" w:hAnsi="Arial" w:cs="Arial"/>
          <w:sz w:val="22"/>
          <w:szCs w:val="22"/>
        </w:rPr>
        <w:t>Warunki wstępne</w:t>
      </w:r>
    </w:p>
    <w:p w14:paraId="5254436E" w14:textId="77777777" w:rsidR="00303F50" w:rsidRPr="00D00C18" w:rsidRDefault="00303F50" w:rsidP="004E5ADC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CF0640" w:rsidRPr="00D00C18" w14:paraId="13A5D8A6" w14:textId="77777777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14:paraId="05ABAE4D" w14:textId="77777777" w:rsidR="00CF0640" w:rsidRPr="00D00C18" w:rsidRDefault="00CF0640" w:rsidP="00CF0640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0C18">
              <w:rPr>
                <w:rFonts w:ascii="Arial" w:hAnsi="Arial" w:cs="Arial"/>
                <w:sz w:val="22"/>
                <w:szCs w:val="22"/>
              </w:rPr>
              <w:t>Wiedza</w:t>
            </w:r>
          </w:p>
        </w:tc>
        <w:tc>
          <w:tcPr>
            <w:tcW w:w="7699" w:type="dxa"/>
            <w:vAlign w:val="center"/>
          </w:tcPr>
          <w:p w14:paraId="50762C25" w14:textId="77777777" w:rsidR="00CF0640" w:rsidRPr="00D00C18" w:rsidRDefault="00CF0640" w:rsidP="00CF0640">
            <w:pPr>
              <w:autoSpaceDE/>
              <w:rPr>
                <w:rFonts w:ascii="Arial" w:hAnsi="Arial" w:cs="Arial"/>
                <w:sz w:val="22"/>
                <w:szCs w:val="22"/>
              </w:rPr>
            </w:pPr>
          </w:p>
          <w:p w14:paraId="60885717" w14:textId="565D484B" w:rsidR="00CF0640" w:rsidRPr="00D00C18" w:rsidRDefault="00CF0640" w:rsidP="00CF0640">
            <w:pPr>
              <w:autoSpaceDE/>
              <w:rPr>
                <w:rFonts w:ascii="Arial" w:hAnsi="Arial" w:cs="Arial"/>
                <w:sz w:val="22"/>
                <w:szCs w:val="22"/>
              </w:rPr>
            </w:pPr>
            <w:r w:rsidRPr="00D00C18">
              <w:rPr>
                <w:rFonts w:ascii="Arial" w:hAnsi="Arial" w:cs="Arial"/>
                <w:sz w:val="22"/>
                <w:szCs w:val="22"/>
              </w:rPr>
              <w:t>Wiedza z zakresu historii literatury polskiej od średniowiecza do Młodej Polski.</w:t>
            </w:r>
          </w:p>
          <w:p w14:paraId="264A838F" w14:textId="45B508C6" w:rsidR="00CF0640" w:rsidRPr="00D00C18" w:rsidRDefault="00CF0640" w:rsidP="00CF0640">
            <w:pPr>
              <w:autoSpaceDE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0640" w:rsidRPr="00D00C18" w14:paraId="5884B4EB" w14:textId="77777777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14:paraId="5C7507A8" w14:textId="77777777" w:rsidR="00CF0640" w:rsidRPr="00D00C18" w:rsidRDefault="00CF0640" w:rsidP="00CF0640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0C18">
              <w:rPr>
                <w:rFonts w:ascii="Arial" w:hAnsi="Arial" w:cs="Arial"/>
                <w:sz w:val="22"/>
                <w:szCs w:val="22"/>
              </w:rPr>
              <w:t>Umiejętności</w:t>
            </w:r>
          </w:p>
        </w:tc>
        <w:tc>
          <w:tcPr>
            <w:tcW w:w="7699" w:type="dxa"/>
            <w:vAlign w:val="center"/>
          </w:tcPr>
          <w:p w14:paraId="10B3B072" w14:textId="0AAF879D" w:rsidR="00CF0640" w:rsidRPr="00D00C18" w:rsidRDefault="00CF0640" w:rsidP="00CF0640">
            <w:pPr>
              <w:autoSpaceDE/>
              <w:rPr>
                <w:rFonts w:ascii="Arial" w:hAnsi="Arial" w:cs="Arial"/>
                <w:sz w:val="22"/>
                <w:szCs w:val="22"/>
              </w:rPr>
            </w:pPr>
            <w:r w:rsidRPr="00D00C18">
              <w:rPr>
                <w:rFonts w:ascii="Arial" w:hAnsi="Arial" w:cs="Arial"/>
                <w:sz w:val="22"/>
                <w:szCs w:val="22"/>
              </w:rPr>
              <w:t>Umiejętność analizy i interpretacji dzieł literackich.</w:t>
            </w:r>
          </w:p>
        </w:tc>
      </w:tr>
      <w:tr w:rsidR="00CF0640" w:rsidRPr="00D00C18" w14:paraId="26565D4F" w14:textId="77777777">
        <w:tc>
          <w:tcPr>
            <w:tcW w:w="1941" w:type="dxa"/>
            <w:shd w:val="clear" w:color="auto" w:fill="DBE5F1"/>
            <w:vAlign w:val="center"/>
          </w:tcPr>
          <w:p w14:paraId="761D7B5A" w14:textId="77777777" w:rsidR="00CF0640" w:rsidRPr="00D00C18" w:rsidRDefault="00CF0640" w:rsidP="00CF0640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0C18">
              <w:rPr>
                <w:rFonts w:ascii="Arial" w:hAnsi="Arial" w:cs="Arial"/>
                <w:sz w:val="22"/>
                <w:szCs w:val="22"/>
              </w:rPr>
              <w:t>Kursy</w:t>
            </w:r>
          </w:p>
        </w:tc>
        <w:tc>
          <w:tcPr>
            <w:tcW w:w="7699" w:type="dxa"/>
            <w:vAlign w:val="center"/>
          </w:tcPr>
          <w:p w14:paraId="64121FAF" w14:textId="78E392CD" w:rsidR="00CF0640" w:rsidRPr="00D00C18" w:rsidRDefault="00CF0640" w:rsidP="00CF0640">
            <w:pPr>
              <w:autoSpaceDE/>
              <w:rPr>
                <w:rFonts w:ascii="Arial" w:hAnsi="Arial" w:cs="Arial"/>
                <w:sz w:val="22"/>
                <w:szCs w:val="22"/>
              </w:rPr>
            </w:pPr>
            <w:r w:rsidRPr="00D00C18">
              <w:rPr>
                <w:rFonts w:ascii="Arial" w:hAnsi="Arial" w:cs="Arial"/>
                <w:sz w:val="22"/>
                <w:szCs w:val="22"/>
              </w:rPr>
              <w:t>Zaliczenie kursów: Historia literatury staropolskiej i oświeceniowej, Historia literatury polskiej — romantyzm, Historia literatury polskiej – pozytywizm, Historia literatury polskiej – Młoda Polska, Poetyka z elementami teorii literatury 1, 2 i 3.</w:t>
            </w:r>
          </w:p>
        </w:tc>
      </w:tr>
    </w:tbl>
    <w:p w14:paraId="5A466648" w14:textId="77777777" w:rsidR="00303F50" w:rsidRPr="00D00C18" w:rsidRDefault="00303F50" w:rsidP="004E5ADC">
      <w:pPr>
        <w:rPr>
          <w:rFonts w:ascii="Arial" w:hAnsi="Arial" w:cs="Arial"/>
          <w:sz w:val="22"/>
          <w:szCs w:val="22"/>
        </w:rPr>
      </w:pPr>
    </w:p>
    <w:p w14:paraId="59CEB60A" w14:textId="77777777" w:rsidR="00303F50" w:rsidRPr="00D00C18" w:rsidRDefault="00303F50" w:rsidP="004E5ADC">
      <w:pPr>
        <w:rPr>
          <w:rFonts w:ascii="Arial" w:hAnsi="Arial" w:cs="Arial"/>
          <w:sz w:val="22"/>
          <w:szCs w:val="22"/>
        </w:rPr>
      </w:pPr>
    </w:p>
    <w:p w14:paraId="6A2A8E53" w14:textId="77777777" w:rsidR="00303F50" w:rsidRPr="00D00C18" w:rsidRDefault="00303F50" w:rsidP="004E5ADC">
      <w:pPr>
        <w:rPr>
          <w:rFonts w:ascii="Arial" w:hAnsi="Arial" w:cs="Arial"/>
          <w:sz w:val="22"/>
          <w:szCs w:val="22"/>
        </w:rPr>
      </w:pPr>
    </w:p>
    <w:p w14:paraId="7DA2E72E" w14:textId="77777777" w:rsidR="00D32FBE" w:rsidRPr="00D00C18" w:rsidRDefault="00D32FBE" w:rsidP="004E5ADC">
      <w:pPr>
        <w:rPr>
          <w:rFonts w:ascii="Arial" w:hAnsi="Arial" w:cs="Arial"/>
          <w:sz w:val="22"/>
          <w:szCs w:val="22"/>
        </w:rPr>
      </w:pPr>
    </w:p>
    <w:p w14:paraId="6D8BD887" w14:textId="77777777" w:rsidR="00D32FBE" w:rsidRPr="00D00C18" w:rsidRDefault="00D32FBE" w:rsidP="004E5ADC">
      <w:pPr>
        <w:rPr>
          <w:rFonts w:ascii="Arial" w:hAnsi="Arial" w:cs="Arial"/>
          <w:sz w:val="22"/>
          <w:szCs w:val="22"/>
        </w:rPr>
      </w:pPr>
    </w:p>
    <w:p w14:paraId="28FEA6F5" w14:textId="77777777" w:rsidR="00303F50" w:rsidRPr="00D00C18" w:rsidRDefault="00303F50" w:rsidP="004E5ADC">
      <w:pPr>
        <w:pageBreakBefore/>
        <w:rPr>
          <w:rFonts w:ascii="Arial" w:hAnsi="Arial" w:cs="Arial"/>
          <w:sz w:val="22"/>
          <w:szCs w:val="22"/>
        </w:rPr>
      </w:pPr>
      <w:r w:rsidRPr="00D00C18">
        <w:rPr>
          <w:rFonts w:ascii="Arial" w:hAnsi="Arial" w:cs="Arial"/>
          <w:sz w:val="22"/>
          <w:szCs w:val="22"/>
        </w:rPr>
        <w:lastRenderedPageBreak/>
        <w:t xml:space="preserve">Efekty </w:t>
      </w:r>
      <w:r w:rsidR="00100620" w:rsidRPr="00D00C18">
        <w:rPr>
          <w:rFonts w:ascii="Arial" w:hAnsi="Arial" w:cs="Arial"/>
          <w:sz w:val="22"/>
          <w:szCs w:val="22"/>
        </w:rPr>
        <w:t>uczenia się</w:t>
      </w:r>
    </w:p>
    <w:p w14:paraId="4C57DED8" w14:textId="77777777" w:rsidR="00303F50" w:rsidRPr="00D00C18" w:rsidRDefault="00303F50" w:rsidP="004E5ADC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303F50" w:rsidRPr="00D00C18" w14:paraId="55BA250A" w14:textId="77777777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14:paraId="620CD624" w14:textId="77777777" w:rsidR="00303F50" w:rsidRPr="00D00C18" w:rsidRDefault="00303F50" w:rsidP="004E5AD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0C18">
              <w:rPr>
                <w:rFonts w:ascii="Arial" w:hAnsi="Arial" w:cs="Arial"/>
                <w:sz w:val="22"/>
                <w:szCs w:val="22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14:paraId="217FFC78" w14:textId="77777777" w:rsidR="00303F50" w:rsidRPr="00D00C18" w:rsidRDefault="00303F50" w:rsidP="004E5AD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0C18">
              <w:rPr>
                <w:rFonts w:ascii="Arial" w:hAnsi="Arial" w:cs="Arial"/>
                <w:sz w:val="22"/>
                <w:szCs w:val="22"/>
              </w:rPr>
              <w:t xml:space="preserve">Efekt </w:t>
            </w:r>
            <w:r w:rsidR="00100620" w:rsidRPr="00D00C18">
              <w:rPr>
                <w:rFonts w:ascii="Arial" w:hAnsi="Arial" w:cs="Arial"/>
                <w:sz w:val="22"/>
                <w:szCs w:val="22"/>
              </w:rPr>
              <w:t>uczenia się</w:t>
            </w:r>
            <w:r w:rsidRPr="00D00C18">
              <w:rPr>
                <w:rFonts w:ascii="Arial" w:hAnsi="Arial" w:cs="Arial"/>
                <w:sz w:val="22"/>
                <w:szCs w:val="22"/>
              </w:rPr>
              <w:t xml:space="preserve">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14:paraId="460555D2" w14:textId="77777777" w:rsidR="00303F50" w:rsidRPr="00D00C18" w:rsidRDefault="00303F50" w:rsidP="004E5AD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0C18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303F50" w:rsidRPr="00D00C18" w14:paraId="6867AB57" w14:textId="77777777">
        <w:trPr>
          <w:cantSplit/>
          <w:trHeight w:val="1838"/>
        </w:trPr>
        <w:tc>
          <w:tcPr>
            <w:tcW w:w="1979" w:type="dxa"/>
            <w:vMerge/>
          </w:tcPr>
          <w:p w14:paraId="612BE2F9" w14:textId="77777777" w:rsidR="00303F50" w:rsidRPr="00D00C18" w:rsidRDefault="00303F50" w:rsidP="004E5AD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96" w:type="dxa"/>
          </w:tcPr>
          <w:p w14:paraId="0F251D04" w14:textId="77777777" w:rsidR="00CF0640" w:rsidRPr="00D00C18" w:rsidRDefault="00CF0640" w:rsidP="00CF0640">
            <w:pPr>
              <w:rPr>
                <w:rFonts w:ascii="Arial" w:hAnsi="Arial" w:cs="Arial"/>
                <w:sz w:val="22"/>
                <w:szCs w:val="22"/>
              </w:rPr>
            </w:pPr>
            <w:r w:rsidRPr="00D00C18">
              <w:rPr>
                <w:rFonts w:ascii="Arial" w:hAnsi="Arial" w:cs="Arial"/>
                <w:sz w:val="22"/>
                <w:szCs w:val="22"/>
              </w:rPr>
              <w:t>W01, zna treść oraz problematykę wybranych utworów literackich reprezentatywnych dla dwudziestolecia międzywojennego</w:t>
            </w:r>
          </w:p>
          <w:p w14:paraId="1DD6CA78" w14:textId="05B3355B" w:rsidR="00CF0640" w:rsidRPr="00D00C18" w:rsidRDefault="00CF0640" w:rsidP="00CF0640">
            <w:pPr>
              <w:rPr>
                <w:rFonts w:ascii="Arial" w:hAnsi="Arial" w:cs="Arial"/>
                <w:sz w:val="22"/>
                <w:szCs w:val="22"/>
              </w:rPr>
            </w:pPr>
            <w:r w:rsidRPr="00D00C18">
              <w:rPr>
                <w:rFonts w:ascii="Arial" w:hAnsi="Arial" w:cs="Arial"/>
                <w:sz w:val="22"/>
                <w:szCs w:val="22"/>
              </w:rPr>
              <w:t>W02, zna twórczość wybranych autorów literatury międzywojnia</w:t>
            </w:r>
          </w:p>
          <w:p w14:paraId="542210EB" w14:textId="2F7FF21D" w:rsidR="00CF0640" w:rsidRPr="00D00C18" w:rsidRDefault="00CF0640" w:rsidP="00CF0640">
            <w:pPr>
              <w:rPr>
                <w:rFonts w:ascii="Arial" w:hAnsi="Arial" w:cs="Arial"/>
                <w:sz w:val="22"/>
                <w:szCs w:val="22"/>
              </w:rPr>
            </w:pPr>
            <w:r w:rsidRPr="00D00C18">
              <w:rPr>
                <w:rFonts w:ascii="Arial" w:hAnsi="Arial" w:cs="Arial"/>
                <w:sz w:val="22"/>
                <w:szCs w:val="22"/>
              </w:rPr>
              <w:t>W03, ma wiedzę na temat zagadnień estetycznych, społecznych, politycznych, światopoglądowych, wpisanych w omawiane dzieła literackie</w:t>
            </w:r>
          </w:p>
          <w:p w14:paraId="18D9B9D8" w14:textId="4D35DCED" w:rsidR="00303F50" w:rsidRPr="00D00C18" w:rsidRDefault="00CF0640" w:rsidP="00CF0640">
            <w:pPr>
              <w:rPr>
                <w:rFonts w:ascii="Arial" w:hAnsi="Arial" w:cs="Arial"/>
                <w:sz w:val="22"/>
                <w:szCs w:val="22"/>
              </w:rPr>
            </w:pPr>
            <w:r w:rsidRPr="00D00C18">
              <w:rPr>
                <w:rFonts w:ascii="Arial" w:hAnsi="Arial" w:cs="Arial"/>
                <w:sz w:val="22"/>
                <w:szCs w:val="22"/>
              </w:rPr>
              <w:t>W04, orientuje się w zakresie różnorodności postaw i programów artystycznych grup literackich okresu.</w:t>
            </w:r>
          </w:p>
        </w:tc>
        <w:tc>
          <w:tcPr>
            <w:tcW w:w="2365" w:type="dxa"/>
          </w:tcPr>
          <w:p w14:paraId="49F75606" w14:textId="77777777" w:rsidR="00CF0640" w:rsidRPr="00D00C18" w:rsidRDefault="00CF0640" w:rsidP="00CF0640">
            <w:pPr>
              <w:ind w:firstLine="708"/>
              <w:rPr>
                <w:rFonts w:ascii="Arial" w:hAnsi="Arial" w:cs="Arial"/>
                <w:sz w:val="22"/>
                <w:szCs w:val="22"/>
              </w:rPr>
            </w:pPr>
            <w:r w:rsidRPr="00D00C18">
              <w:rPr>
                <w:rFonts w:ascii="Arial" w:hAnsi="Arial" w:cs="Arial"/>
                <w:sz w:val="22"/>
                <w:szCs w:val="22"/>
              </w:rPr>
              <w:t>K_W09</w:t>
            </w:r>
          </w:p>
          <w:p w14:paraId="30AC05F6" w14:textId="77777777" w:rsidR="00CF0640" w:rsidRPr="00D00C18" w:rsidRDefault="00CF0640" w:rsidP="00CF0640">
            <w:pPr>
              <w:ind w:firstLine="708"/>
              <w:rPr>
                <w:rFonts w:ascii="Arial" w:hAnsi="Arial" w:cs="Arial"/>
                <w:sz w:val="22"/>
                <w:szCs w:val="22"/>
              </w:rPr>
            </w:pPr>
          </w:p>
          <w:p w14:paraId="526D89C7" w14:textId="77777777" w:rsidR="00CF0640" w:rsidRPr="00D00C18" w:rsidRDefault="00CF0640" w:rsidP="00CF0640">
            <w:pPr>
              <w:ind w:firstLine="708"/>
              <w:rPr>
                <w:rFonts w:ascii="Arial" w:hAnsi="Arial" w:cs="Arial"/>
                <w:sz w:val="22"/>
                <w:szCs w:val="22"/>
              </w:rPr>
            </w:pPr>
          </w:p>
          <w:p w14:paraId="4F4B8836" w14:textId="5AE7F76E" w:rsidR="00CF0640" w:rsidRPr="00D00C18" w:rsidRDefault="00CF0640" w:rsidP="00CF0640">
            <w:pPr>
              <w:ind w:firstLine="708"/>
              <w:rPr>
                <w:rFonts w:ascii="Arial" w:hAnsi="Arial" w:cs="Arial"/>
                <w:sz w:val="22"/>
                <w:szCs w:val="22"/>
              </w:rPr>
            </w:pPr>
            <w:r w:rsidRPr="00D00C18">
              <w:rPr>
                <w:rFonts w:ascii="Arial" w:hAnsi="Arial" w:cs="Arial"/>
                <w:sz w:val="22"/>
                <w:szCs w:val="22"/>
              </w:rPr>
              <w:t>K_W08</w:t>
            </w:r>
          </w:p>
          <w:p w14:paraId="1FB54F31" w14:textId="77777777" w:rsidR="00CF0640" w:rsidRPr="00D00C18" w:rsidRDefault="00CF0640" w:rsidP="00CF0640">
            <w:pPr>
              <w:ind w:firstLine="708"/>
              <w:rPr>
                <w:rFonts w:ascii="Arial" w:hAnsi="Arial" w:cs="Arial"/>
                <w:sz w:val="22"/>
                <w:szCs w:val="22"/>
              </w:rPr>
            </w:pPr>
          </w:p>
          <w:p w14:paraId="09ABE0E6" w14:textId="3AF2EE60" w:rsidR="00CF0640" w:rsidRPr="00D00C18" w:rsidRDefault="00CF0640" w:rsidP="00CF0640">
            <w:pPr>
              <w:ind w:firstLine="708"/>
              <w:rPr>
                <w:rFonts w:ascii="Arial" w:hAnsi="Arial" w:cs="Arial"/>
                <w:sz w:val="22"/>
                <w:szCs w:val="22"/>
              </w:rPr>
            </w:pPr>
            <w:r w:rsidRPr="00D00C18">
              <w:rPr>
                <w:rFonts w:ascii="Arial" w:hAnsi="Arial" w:cs="Arial"/>
                <w:sz w:val="22"/>
                <w:szCs w:val="22"/>
              </w:rPr>
              <w:t>K_W07</w:t>
            </w:r>
          </w:p>
          <w:p w14:paraId="21DF7FB8" w14:textId="77777777" w:rsidR="00CF0640" w:rsidRPr="00D00C18" w:rsidRDefault="00CF0640" w:rsidP="00CF0640">
            <w:pPr>
              <w:ind w:firstLine="708"/>
              <w:rPr>
                <w:rFonts w:ascii="Arial" w:hAnsi="Arial" w:cs="Arial"/>
                <w:sz w:val="22"/>
                <w:szCs w:val="22"/>
              </w:rPr>
            </w:pPr>
          </w:p>
          <w:p w14:paraId="1633771C" w14:textId="77777777" w:rsidR="00CF0640" w:rsidRPr="00D00C18" w:rsidRDefault="00CF0640" w:rsidP="00CF0640">
            <w:pPr>
              <w:ind w:firstLine="708"/>
              <w:rPr>
                <w:rFonts w:ascii="Arial" w:hAnsi="Arial" w:cs="Arial"/>
                <w:sz w:val="22"/>
                <w:szCs w:val="22"/>
              </w:rPr>
            </w:pPr>
          </w:p>
          <w:p w14:paraId="6752A3ED" w14:textId="34A13A0F" w:rsidR="00303F50" w:rsidRPr="00D00C18" w:rsidRDefault="00CF0640" w:rsidP="00CF0640">
            <w:pPr>
              <w:ind w:firstLine="708"/>
              <w:rPr>
                <w:rFonts w:ascii="Arial" w:hAnsi="Arial" w:cs="Arial"/>
                <w:sz w:val="22"/>
                <w:szCs w:val="22"/>
              </w:rPr>
            </w:pPr>
            <w:r w:rsidRPr="00D00C18">
              <w:rPr>
                <w:rFonts w:ascii="Arial" w:hAnsi="Arial" w:cs="Arial"/>
                <w:sz w:val="22"/>
                <w:szCs w:val="22"/>
              </w:rPr>
              <w:t>K_W07, K_012</w:t>
            </w:r>
          </w:p>
        </w:tc>
      </w:tr>
    </w:tbl>
    <w:p w14:paraId="6C250630" w14:textId="77777777" w:rsidR="00303F50" w:rsidRPr="00D00C18" w:rsidRDefault="00303F50" w:rsidP="004E5ADC">
      <w:pPr>
        <w:rPr>
          <w:rFonts w:ascii="Arial" w:hAnsi="Arial" w:cs="Arial"/>
          <w:sz w:val="22"/>
          <w:szCs w:val="22"/>
        </w:rPr>
      </w:pPr>
    </w:p>
    <w:p w14:paraId="636B5A9E" w14:textId="77777777" w:rsidR="00303F50" w:rsidRPr="00D00C18" w:rsidRDefault="00303F50" w:rsidP="004E5ADC">
      <w:pPr>
        <w:rPr>
          <w:rFonts w:ascii="Arial" w:hAnsi="Arial" w:cs="Arial"/>
          <w:sz w:val="22"/>
          <w:szCs w:val="22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303F50" w:rsidRPr="00D00C18" w14:paraId="68E001DD" w14:textId="77777777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288050EB" w14:textId="77777777" w:rsidR="00303F50" w:rsidRPr="00D00C18" w:rsidRDefault="00303F50" w:rsidP="004E5AD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0C18">
              <w:rPr>
                <w:rFonts w:ascii="Arial" w:hAnsi="Arial" w:cs="Arial"/>
                <w:sz w:val="22"/>
                <w:szCs w:val="22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5DAD01F7" w14:textId="77777777" w:rsidR="00303F50" w:rsidRPr="00D00C18" w:rsidRDefault="00303F50" w:rsidP="004E5AD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0C18">
              <w:rPr>
                <w:rFonts w:ascii="Arial" w:hAnsi="Arial" w:cs="Arial"/>
                <w:sz w:val="22"/>
                <w:szCs w:val="22"/>
              </w:rPr>
              <w:t xml:space="preserve">Efekt </w:t>
            </w:r>
            <w:r w:rsidR="00100620" w:rsidRPr="00D00C18">
              <w:rPr>
                <w:rFonts w:ascii="Arial" w:hAnsi="Arial" w:cs="Arial"/>
                <w:sz w:val="22"/>
                <w:szCs w:val="22"/>
              </w:rPr>
              <w:t>uczenia się</w:t>
            </w:r>
            <w:r w:rsidRPr="00D00C18">
              <w:rPr>
                <w:rFonts w:ascii="Arial" w:hAnsi="Arial" w:cs="Arial"/>
                <w:sz w:val="22"/>
                <w:szCs w:val="22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51313C38" w14:textId="77777777" w:rsidR="00303F50" w:rsidRPr="00D00C18" w:rsidRDefault="00303F50" w:rsidP="004E5AD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0C18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3E163C" w:rsidRPr="00D00C18" w14:paraId="534B85E3" w14:textId="77777777">
        <w:trPr>
          <w:cantSplit/>
          <w:trHeight w:val="2116"/>
        </w:trPr>
        <w:tc>
          <w:tcPr>
            <w:tcW w:w="1985" w:type="dxa"/>
            <w:vMerge/>
          </w:tcPr>
          <w:p w14:paraId="74B46D19" w14:textId="77777777" w:rsidR="003E163C" w:rsidRPr="00D00C18" w:rsidRDefault="003E163C" w:rsidP="004E5AD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5" w:type="dxa"/>
          </w:tcPr>
          <w:p w14:paraId="5A60BA84" w14:textId="77777777" w:rsidR="00CF0640" w:rsidRPr="00D00C18" w:rsidRDefault="00CF0640" w:rsidP="00CF0640">
            <w:pPr>
              <w:rPr>
                <w:rFonts w:ascii="Arial" w:hAnsi="Arial" w:cs="Arial"/>
                <w:sz w:val="22"/>
                <w:szCs w:val="22"/>
              </w:rPr>
            </w:pPr>
            <w:r w:rsidRPr="00D00C18">
              <w:rPr>
                <w:rFonts w:ascii="Arial" w:hAnsi="Arial" w:cs="Arial"/>
                <w:sz w:val="22"/>
                <w:szCs w:val="22"/>
              </w:rPr>
              <w:t>U01, umie analizować i interpretować najwybitniejsze utwory poezji, prozy i dramatu okresu międzywojennego</w:t>
            </w:r>
          </w:p>
          <w:p w14:paraId="4BE02FD2" w14:textId="7E1E18E9" w:rsidR="00CF0640" w:rsidRPr="00D00C18" w:rsidRDefault="00CF0640" w:rsidP="00CF0640">
            <w:pPr>
              <w:rPr>
                <w:rFonts w:ascii="Arial" w:hAnsi="Arial" w:cs="Arial"/>
                <w:sz w:val="22"/>
                <w:szCs w:val="22"/>
              </w:rPr>
            </w:pPr>
            <w:r w:rsidRPr="00D00C18">
              <w:rPr>
                <w:rFonts w:ascii="Arial" w:hAnsi="Arial" w:cs="Arial"/>
                <w:sz w:val="22"/>
                <w:szCs w:val="22"/>
              </w:rPr>
              <w:t>U02, rozpoznaje problematykę i obraz epoki w wybranych dziełach literackich</w:t>
            </w:r>
          </w:p>
          <w:p w14:paraId="5DB00D29" w14:textId="3F146049" w:rsidR="003E163C" w:rsidRPr="00D00C18" w:rsidRDefault="00CF0640" w:rsidP="00CF0640">
            <w:pPr>
              <w:rPr>
                <w:rFonts w:ascii="Arial" w:hAnsi="Arial" w:cs="Arial"/>
                <w:sz w:val="22"/>
                <w:szCs w:val="22"/>
              </w:rPr>
            </w:pPr>
            <w:r w:rsidRPr="00D00C18">
              <w:rPr>
                <w:rFonts w:ascii="Arial" w:hAnsi="Arial" w:cs="Arial"/>
                <w:sz w:val="22"/>
                <w:szCs w:val="22"/>
              </w:rPr>
              <w:t>U03, potrafi przygotować wystąpienie ustne na temat historii literatury dwudziestolecia międzywojennego</w:t>
            </w:r>
          </w:p>
        </w:tc>
        <w:tc>
          <w:tcPr>
            <w:tcW w:w="2410" w:type="dxa"/>
          </w:tcPr>
          <w:p w14:paraId="32A1D2C0" w14:textId="77777777" w:rsidR="00CF0640" w:rsidRPr="00D00C18" w:rsidRDefault="00CF0640" w:rsidP="00CF0640">
            <w:pPr>
              <w:rPr>
                <w:rFonts w:ascii="Arial" w:hAnsi="Arial" w:cs="Arial"/>
                <w:sz w:val="22"/>
                <w:szCs w:val="22"/>
              </w:rPr>
            </w:pPr>
            <w:r w:rsidRPr="00D00C18">
              <w:rPr>
                <w:rFonts w:ascii="Arial" w:hAnsi="Arial" w:cs="Arial"/>
                <w:sz w:val="22"/>
                <w:szCs w:val="22"/>
              </w:rPr>
              <w:t>K_U06</w:t>
            </w:r>
          </w:p>
          <w:p w14:paraId="051EED41" w14:textId="77777777" w:rsidR="00CF0640" w:rsidRPr="00D00C18" w:rsidRDefault="00CF0640" w:rsidP="00CF0640">
            <w:pPr>
              <w:rPr>
                <w:rFonts w:ascii="Arial" w:hAnsi="Arial" w:cs="Arial"/>
                <w:sz w:val="22"/>
                <w:szCs w:val="22"/>
              </w:rPr>
            </w:pPr>
          </w:p>
          <w:p w14:paraId="3AC69A98" w14:textId="77777777" w:rsidR="00CF0640" w:rsidRPr="00D00C18" w:rsidRDefault="00CF0640" w:rsidP="00CF0640">
            <w:pPr>
              <w:rPr>
                <w:rFonts w:ascii="Arial" w:hAnsi="Arial" w:cs="Arial"/>
                <w:sz w:val="22"/>
                <w:szCs w:val="22"/>
              </w:rPr>
            </w:pPr>
          </w:p>
          <w:p w14:paraId="0E809538" w14:textId="70259321" w:rsidR="00CF0640" w:rsidRPr="00D00C18" w:rsidRDefault="00CF0640" w:rsidP="00CF0640">
            <w:pPr>
              <w:rPr>
                <w:rFonts w:ascii="Arial" w:hAnsi="Arial" w:cs="Arial"/>
                <w:sz w:val="22"/>
                <w:szCs w:val="22"/>
              </w:rPr>
            </w:pPr>
            <w:r w:rsidRPr="00D00C18">
              <w:rPr>
                <w:rFonts w:ascii="Arial" w:hAnsi="Arial" w:cs="Arial"/>
                <w:sz w:val="22"/>
                <w:szCs w:val="22"/>
              </w:rPr>
              <w:t>K_U07</w:t>
            </w:r>
          </w:p>
          <w:p w14:paraId="75E942D2" w14:textId="77777777" w:rsidR="00CF0640" w:rsidRPr="00D00C18" w:rsidRDefault="00CF0640" w:rsidP="00CF0640">
            <w:pPr>
              <w:rPr>
                <w:rFonts w:ascii="Arial" w:hAnsi="Arial" w:cs="Arial"/>
                <w:sz w:val="22"/>
                <w:szCs w:val="22"/>
              </w:rPr>
            </w:pPr>
          </w:p>
          <w:p w14:paraId="579A3E0E" w14:textId="125E809F" w:rsidR="003E163C" w:rsidRPr="00D00C18" w:rsidRDefault="00CF0640" w:rsidP="00CF0640">
            <w:pPr>
              <w:rPr>
                <w:rFonts w:ascii="Arial" w:hAnsi="Arial" w:cs="Arial"/>
                <w:sz w:val="22"/>
                <w:szCs w:val="22"/>
              </w:rPr>
            </w:pPr>
            <w:r w:rsidRPr="00D00C18">
              <w:rPr>
                <w:rFonts w:ascii="Arial" w:hAnsi="Arial" w:cs="Arial"/>
                <w:sz w:val="22"/>
                <w:szCs w:val="22"/>
              </w:rPr>
              <w:t>K_U10</w:t>
            </w:r>
          </w:p>
        </w:tc>
      </w:tr>
    </w:tbl>
    <w:p w14:paraId="135C3766" w14:textId="77777777" w:rsidR="00303F50" w:rsidRPr="00D00C18" w:rsidRDefault="00303F50" w:rsidP="004E5ADC">
      <w:pPr>
        <w:rPr>
          <w:rFonts w:ascii="Arial" w:hAnsi="Arial" w:cs="Arial"/>
          <w:sz w:val="22"/>
          <w:szCs w:val="22"/>
        </w:rPr>
      </w:pPr>
    </w:p>
    <w:p w14:paraId="53C6070A" w14:textId="77777777" w:rsidR="00303F50" w:rsidRPr="00D00C18" w:rsidRDefault="00303F50" w:rsidP="004E5ADC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303F50" w:rsidRPr="00D00C18" w14:paraId="7C99421C" w14:textId="77777777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6F08F34E" w14:textId="77777777" w:rsidR="00303F50" w:rsidRPr="00D00C18" w:rsidRDefault="00303F50" w:rsidP="004E5AD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0C18">
              <w:rPr>
                <w:rFonts w:ascii="Arial" w:hAnsi="Arial" w:cs="Arial"/>
                <w:sz w:val="22"/>
                <w:szCs w:val="22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456AEE06" w14:textId="77777777" w:rsidR="00303F50" w:rsidRPr="00D00C18" w:rsidRDefault="00303F50" w:rsidP="004E5AD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0C18">
              <w:rPr>
                <w:rFonts w:ascii="Arial" w:hAnsi="Arial" w:cs="Arial"/>
                <w:sz w:val="22"/>
                <w:szCs w:val="22"/>
              </w:rPr>
              <w:t xml:space="preserve">Efekt </w:t>
            </w:r>
            <w:r w:rsidR="00100620" w:rsidRPr="00D00C18">
              <w:rPr>
                <w:rFonts w:ascii="Arial" w:hAnsi="Arial" w:cs="Arial"/>
                <w:sz w:val="22"/>
                <w:szCs w:val="22"/>
              </w:rPr>
              <w:t>uczenia się</w:t>
            </w:r>
            <w:r w:rsidRPr="00D00C18">
              <w:rPr>
                <w:rFonts w:ascii="Arial" w:hAnsi="Arial" w:cs="Arial"/>
                <w:sz w:val="22"/>
                <w:szCs w:val="22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323A2B3B" w14:textId="77777777" w:rsidR="00303F50" w:rsidRPr="00D00C18" w:rsidRDefault="00303F50" w:rsidP="004E5AD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0C18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CF0640" w:rsidRPr="00D00C18" w14:paraId="2185545F" w14:textId="77777777" w:rsidTr="00E35347">
        <w:trPr>
          <w:cantSplit/>
          <w:trHeight w:val="1431"/>
        </w:trPr>
        <w:tc>
          <w:tcPr>
            <w:tcW w:w="1985" w:type="dxa"/>
            <w:vMerge/>
          </w:tcPr>
          <w:p w14:paraId="1E8A178C" w14:textId="77777777" w:rsidR="00CF0640" w:rsidRPr="00D00C18" w:rsidRDefault="00CF0640" w:rsidP="00CF064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5" w:type="dxa"/>
          </w:tcPr>
          <w:p w14:paraId="339F98B2" w14:textId="4413C4BB" w:rsidR="00CF0640" w:rsidRPr="00D00C18" w:rsidRDefault="00CF0640" w:rsidP="00CF0640">
            <w:pPr>
              <w:rPr>
                <w:rFonts w:ascii="Arial" w:hAnsi="Arial" w:cs="Arial"/>
              </w:rPr>
            </w:pPr>
            <w:r w:rsidRPr="00D00C18">
              <w:rPr>
                <w:rFonts w:ascii="Arial" w:hAnsi="Arial" w:cs="Arial"/>
                <w:sz w:val="22"/>
                <w:szCs w:val="22"/>
              </w:rPr>
              <w:t>K01, odczytuje i dostrzega złożoność problematyki okresu międzywojennego, postrzega ten okres jako przestrzenie kultury kształtującej tożsamość i świadomość narodową.</w:t>
            </w:r>
          </w:p>
        </w:tc>
        <w:tc>
          <w:tcPr>
            <w:tcW w:w="2410" w:type="dxa"/>
          </w:tcPr>
          <w:p w14:paraId="714FE807" w14:textId="1451A22E" w:rsidR="00CF0640" w:rsidRPr="00D00C18" w:rsidRDefault="00CF0640" w:rsidP="00CF0640">
            <w:pPr>
              <w:rPr>
                <w:rFonts w:ascii="Arial" w:hAnsi="Arial" w:cs="Arial"/>
                <w:sz w:val="22"/>
                <w:szCs w:val="22"/>
              </w:rPr>
            </w:pPr>
            <w:r w:rsidRPr="00D00C18">
              <w:rPr>
                <w:rFonts w:ascii="Arial" w:hAnsi="Arial" w:cs="Arial"/>
                <w:sz w:val="22"/>
                <w:szCs w:val="22"/>
              </w:rPr>
              <w:t>K_K06</w:t>
            </w:r>
          </w:p>
        </w:tc>
      </w:tr>
    </w:tbl>
    <w:p w14:paraId="130295DC" w14:textId="77777777" w:rsidR="00303F50" w:rsidRPr="00D00C18" w:rsidRDefault="00303F50" w:rsidP="004E5ADC">
      <w:pPr>
        <w:rPr>
          <w:rFonts w:ascii="Arial" w:hAnsi="Arial" w:cs="Arial"/>
          <w:sz w:val="22"/>
          <w:szCs w:val="22"/>
        </w:rPr>
      </w:pPr>
    </w:p>
    <w:p w14:paraId="653BC820" w14:textId="77777777" w:rsidR="00303F50" w:rsidRPr="00D00C18" w:rsidRDefault="00303F50" w:rsidP="004E5ADC">
      <w:pPr>
        <w:rPr>
          <w:rFonts w:ascii="Arial" w:hAnsi="Arial" w:cs="Arial"/>
          <w:sz w:val="22"/>
          <w:szCs w:val="22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303F50" w:rsidRPr="00D00C18" w14:paraId="681BC331" w14:textId="77777777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795E19" w14:textId="77777777" w:rsidR="00303F50" w:rsidRPr="00D00C18" w:rsidRDefault="00303F50" w:rsidP="004E5ADC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0C18">
              <w:rPr>
                <w:rFonts w:ascii="Arial" w:hAnsi="Arial" w:cs="Arial"/>
                <w:sz w:val="22"/>
                <w:szCs w:val="22"/>
              </w:rPr>
              <w:t>Organizacja</w:t>
            </w:r>
          </w:p>
        </w:tc>
      </w:tr>
      <w:tr w:rsidR="00303F50" w:rsidRPr="00D00C18" w14:paraId="6E6DEB27" w14:textId="77777777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14:paraId="0C1C0E0A" w14:textId="77777777" w:rsidR="00303F50" w:rsidRPr="00D00C18" w:rsidRDefault="00303F50" w:rsidP="004E5AD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0C18">
              <w:rPr>
                <w:rFonts w:ascii="Arial" w:hAnsi="Arial" w:cs="Arial"/>
                <w:sz w:val="22"/>
                <w:szCs w:val="22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14:paraId="2B5343F1" w14:textId="77777777" w:rsidR="00303F50" w:rsidRPr="00D00C18" w:rsidRDefault="00303F50" w:rsidP="004E5AD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0C18">
              <w:rPr>
                <w:rFonts w:ascii="Arial" w:hAnsi="Arial" w:cs="Arial"/>
                <w:sz w:val="22"/>
                <w:szCs w:val="22"/>
              </w:rPr>
              <w:t>Wykład</w:t>
            </w:r>
          </w:p>
          <w:p w14:paraId="346231C5" w14:textId="77777777" w:rsidR="00303F50" w:rsidRPr="00D00C18" w:rsidRDefault="00303F50" w:rsidP="004E5AD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0C18">
              <w:rPr>
                <w:rFonts w:ascii="Arial" w:hAnsi="Arial" w:cs="Arial"/>
                <w:sz w:val="22"/>
                <w:szCs w:val="22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61C1567" w14:textId="77777777" w:rsidR="00303F50" w:rsidRPr="00D00C18" w:rsidRDefault="00303F50" w:rsidP="004E5AD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0C18">
              <w:rPr>
                <w:rFonts w:ascii="Arial" w:hAnsi="Arial" w:cs="Arial"/>
                <w:sz w:val="22"/>
                <w:szCs w:val="22"/>
              </w:rPr>
              <w:t>Ćwiczenia w grupach</w:t>
            </w:r>
          </w:p>
        </w:tc>
      </w:tr>
      <w:tr w:rsidR="00303F50" w:rsidRPr="00D00C18" w14:paraId="61C76498" w14:textId="77777777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14:paraId="09E3361A" w14:textId="77777777" w:rsidR="00303F50" w:rsidRPr="00D00C18" w:rsidRDefault="00303F50" w:rsidP="004E5AD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5" w:type="dxa"/>
            <w:vMerge/>
            <w:vAlign w:val="center"/>
          </w:tcPr>
          <w:p w14:paraId="6C9F2B88" w14:textId="77777777" w:rsidR="00303F50" w:rsidRPr="00D00C18" w:rsidRDefault="00303F50" w:rsidP="004E5AD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155E111" w14:textId="77777777" w:rsidR="00303F50" w:rsidRPr="00D00C18" w:rsidRDefault="00303F50" w:rsidP="004E5AD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0C18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272" w:type="dxa"/>
            <w:vAlign w:val="center"/>
          </w:tcPr>
          <w:p w14:paraId="46A808F1" w14:textId="77777777" w:rsidR="00303F50" w:rsidRPr="00D00C18" w:rsidRDefault="00303F50" w:rsidP="004E5AD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2" w:type="dxa"/>
            <w:vAlign w:val="center"/>
          </w:tcPr>
          <w:p w14:paraId="376BCF22" w14:textId="77777777" w:rsidR="00303F50" w:rsidRPr="00D00C18" w:rsidRDefault="00303F50" w:rsidP="004E5AD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0C18">
              <w:rPr>
                <w:rFonts w:ascii="Arial" w:hAnsi="Arial" w:cs="Arial"/>
                <w:sz w:val="22"/>
                <w:szCs w:val="22"/>
              </w:rPr>
              <w:t>K</w:t>
            </w:r>
          </w:p>
        </w:tc>
        <w:tc>
          <w:tcPr>
            <w:tcW w:w="315" w:type="dxa"/>
            <w:vAlign w:val="center"/>
          </w:tcPr>
          <w:p w14:paraId="3DF60D10" w14:textId="77777777" w:rsidR="00303F50" w:rsidRPr="00D00C18" w:rsidRDefault="00303F50" w:rsidP="004E5AD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9" w:type="dxa"/>
            <w:vAlign w:val="center"/>
          </w:tcPr>
          <w:p w14:paraId="2360041E" w14:textId="77777777" w:rsidR="00303F50" w:rsidRPr="00D00C18" w:rsidRDefault="00303F50" w:rsidP="004E5AD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0C18">
              <w:rPr>
                <w:rFonts w:ascii="Arial" w:hAnsi="Arial" w:cs="Arial"/>
                <w:sz w:val="22"/>
                <w:szCs w:val="22"/>
              </w:rPr>
              <w:t>L</w:t>
            </w:r>
          </w:p>
        </w:tc>
        <w:tc>
          <w:tcPr>
            <w:tcW w:w="284" w:type="dxa"/>
            <w:vAlign w:val="center"/>
          </w:tcPr>
          <w:p w14:paraId="358ABC8E" w14:textId="77777777" w:rsidR="00303F50" w:rsidRPr="00D00C18" w:rsidRDefault="00303F50" w:rsidP="004E5AD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26705C45" w14:textId="77777777" w:rsidR="00303F50" w:rsidRPr="00D00C18" w:rsidRDefault="00303F50" w:rsidP="004E5AD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0C18">
              <w:rPr>
                <w:rFonts w:ascii="Arial" w:hAnsi="Arial" w:cs="Arial"/>
                <w:sz w:val="22"/>
                <w:szCs w:val="22"/>
              </w:rPr>
              <w:t>S</w:t>
            </w:r>
          </w:p>
        </w:tc>
        <w:tc>
          <w:tcPr>
            <w:tcW w:w="284" w:type="dxa"/>
            <w:vAlign w:val="center"/>
          </w:tcPr>
          <w:p w14:paraId="3F907DE3" w14:textId="77777777" w:rsidR="00303F50" w:rsidRPr="00D00C18" w:rsidRDefault="00303F50" w:rsidP="004E5AD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253A377F" w14:textId="77777777" w:rsidR="00303F50" w:rsidRPr="00D00C18" w:rsidRDefault="00303F50" w:rsidP="004E5AD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0C18">
              <w:rPr>
                <w:rFonts w:ascii="Arial" w:hAnsi="Arial" w:cs="Arial"/>
                <w:sz w:val="22"/>
                <w:szCs w:val="22"/>
              </w:rPr>
              <w:t>P</w:t>
            </w:r>
          </w:p>
        </w:tc>
        <w:tc>
          <w:tcPr>
            <w:tcW w:w="284" w:type="dxa"/>
            <w:vAlign w:val="center"/>
          </w:tcPr>
          <w:p w14:paraId="456FC84C" w14:textId="77777777" w:rsidR="00303F50" w:rsidRPr="00D00C18" w:rsidRDefault="00303F50" w:rsidP="004E5AD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6C63D82F" w14:textId="77777777" w:rsidR="00303F50" w:rsidRPr="00D00C18" w:rsidRDefault="00303F50" w:rsidP="004E5AD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0C18">
              <w:rPr>
                <w:rFonts w:ascii="Arial" w:hAnsi="Arial" w:cs="Arial"/>
                <w:sz w:val="22"/>
                <w:szCs w:val="22"/>
              </w:rPr>
              <w:t>E</w:t>
            </w:r>
          </w:p>
        </w:tc>
        <w:tc>
          <w:tcPr>
            <w:tcW w:w="284" w:type="dxa"/>
            <w:vAlign w:val="center"/>
          </w:tcPr>
          <w:p w14:paraId="4D697557" w14:textId="77777777" w:rsidR="00303F50" w:rsidRPr="00D00C18" w:rsidRDefault="00303F50" w:rsidP="004E5AD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3F50" w:rsidRPr="00D00C18" w14:paraId="203BA95E" w14:textId="77777777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14:paraId="396AFAD4" w14:textId="77777777" w:rsidR="00303F50" w:rsidRPr="00D00C18" w:rsidRDefault="00303F50" w:rsidP="004E5AD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0C18">
              <w:rPr>
                <w:rFonts w:ascii="Arial" w:hAnsi="Arial" w:cs="Arial"/>
                <w:sz w:val="22"/>
                <w:szCs w:val="22"/>
              </w:rPr>
              <w:t>Liczba godzin</w:t>
            </w:r>
          </w:p>
        </w:tc>
        <w:tc>
          <w:tcPr>
            <w:tcW w:w="1225" w:type="dxa"/>
            <w:vAlign w:val="center"/>
          </w:tcPr>
          <w:p w14:paraId="58256829" w14:textId="2A3616D6" w:rsidR="00303F50" w:rsidRPr="00D00C18" w:rsidRDefault="00E35347" w:rsidP="007840AE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 w:rsidRPr="00D00C18">
              <w:rPr>
                <w:rFonts w:ascii="Arial" w:hAnsi="Arial" w:cs="Arial"/>
                <w:sz w:val="22"/>
                <w:szCs w:val="22"/>
              </w:rPr>
              <w:t xml:space="preserve">       1</w:t>
            </w:r>
            <w:r w:rsidR="00F2738B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E19E23C" w14:textId="3FD18053" w:rsidR="00303F50" w:rsidRPr="00D00C18" w:rsidRDefault="00303F50" w:rsidP="004E5AD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208DC82" w14:textId="6334BB27" w:rsidR="00303F50" w:rsidRPr="00D00C18" w:rsidRDefault="00EE7CB9" w:rsidP="004E5AD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26</w:t>
            </w:r>
          </w:p>
        </w:tc>
        <w:tc>
          <w:tcPr>
            <w:tcW w:w="1103" w:type="dxa"/>
            <w:gridSpan w:val="2"/>
            <w:vAlign w:val="center"/>
          </w:tcPr>
          <w:p w14:paraId="1900305C" w14:textId="77777777" w:rsidR="00303F50" w:rsidRPr="00D00C18" w:rsidRDefault="00303F50" w:rsidP="004E5AD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74BF7B0" w14:textId="77777777" w:rsidR="00303F50" w:rsidRPr="00D00C18" w:rsidRDefault="00303F50" w:rsidP="004E5AD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869F29A" w14:textId="77777777" w:rsidR="00303F50" w:rsidRPr="00D00C18" w:rsidRDefault="00303F50" w:rsidP="004E5AD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38CEBB8" w14:textId="77777777" w:rsidR="00303F50" w:rsidRPr="00D00C18" w:rsidRDefault="00303F50" w:rsidP="004E5AD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BDD457B" w14:textId="77777777" w:rsidR="00303F50" w:rsidRPr="00D00C18" w:rsidRDefault="00303F50" w:rsidP="004E5ADC">
      <w:pPr>
        <w:pStyle w:val="Zawartotabeli"/>
        <w:rPr>
          <w:rFonts w:ascii="Arial" w:hAnsi="Arial" w:cs="Arial"/>
          <w:sz w:val="22"/>
          <w:szCs w:val="22"/>
        </w:rPr>
      </w:pPr>
    </w:p>
    <w:p w14:paraId="7923EF29" w14:textId="77777777" w:rsidR="00E35347" w:rsidRPr="00D00C18" w:rsidRDefault="00E35347" w:rsidP="004E5ADC">
      <w:pPr>
        <w:rPr>
          <w:rFonts w:ascii="Arial" w:hAnsi="Arial" w:cs="Arial"/>
          <w:sz w:val="22"/>
          <w:szCs w:val="22"/>
        </w:rPr>
      </w:pPr>
    </w:p>
    <w:p w14:paraId="3CF35700" w14:textId="77777777" w:rsidR="00E35347" w:rsidRPr="00D00C18" w:rsidRDefault="00E35347" w:rsidP="004E5ADC">
      <w:pPr>
        <w:rPr>
          <w:rFonts w:ascii="Arial" w:hAnsi="Arial" w:cs="Arial"/>
          <w:sz w:val="22"/>
          <w:szCs w:val="22"/>
        </w:rPr>
      </w:pPr>
    </w:p>
    <w:p w14:paraId="42B429A4" w14:textId="77777777" w:rsidR="00E35347" w:rsidRPr="00D00C18" w:rsidRDefault="00E35347" w:rsidP="004E5ADC">
      <w:pPr>
        <w:rPr>
          <w:rFonts w:ascii="Arial" w:hAnsi="Arial" w:cs="Arial"/>
          <w:sz w:val="22"/>
          <w:szCs w:val="22"/>
        </w:rPr>
      </w:pPr>
    </w:p>
    <w:p w14:paraId="62BF3A5A" w14:textId="5E5D773C" w:rsidR="00303F50" w:rsidRPr="00D00C18" w:rsidRDefault="00303F50" w:rsidP="004E5ADC">
      <w:pPr>
        <w:rPr>
          <w:rFonts w:ascii="Arial" w:hAnsi="Arial" w:cs="Arial"/>
          <w:sz w:val="22"/>
          <w:szCs w:val="22"/>
        </w:rPr>
      </w:pPr>
      <w:r w:rsidRPr="00D00C18">
        <w:rPr>
          <w:rFonts w:ascii="Arial" w:hAnsi="Arial" w:cs="Arial"/>
          <w:sz w:val="22"/>
          <w:szCs w:val="22"/>
        </w:rPr>
        <w:lastRenderedPageBreak/>
        <w:t>Opis metod prowadzenia zajęć</w:t>
      </w:r>
    </w:p>
    <w:p w14:paraId="5D2E7126" w14:textId="77777777" w:rsidR="00303F50" w:rsidRPr="00D00C18" w:rsidRDefault="00303F50" w:rsidP="004E5ADC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03F50" w:rsidRPr="00D00C18" w14:paraId="79F35597" w14:textId="77777777" w:rsidTr="003E163C">
        <w:trPr>
          <w:trHeight w:val="706"/>
        </w:trPr>
        <w:tc>
          <w:tcPr>
            <w:tcW w:w="9622" w:type="dxa"/>
          </w:tcPr>
          <w:p w14:paraId="69996120" w14:textId="77777777" w:rsidR="00303F50" w:rsidRPr="00D00C18" w:rsidRDefault="003E163C" w:rsidP="004E5ADC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 w:rsidRPr="00D00C18">
              <w:rPr>
                <w:rFonts w:ascii="Arial" w:hAnsi="Arial" w:cs="Arial"/>
                <w:sz w:val="22"/>
                <w:szCs w:val="22"/>
              </w:rPr>
              <w:t>Zajęcia prowadzone są w formie wykładu oraz ćwiczeń audytoryjnych.</w:t>
            </w:r>
          </w:p>
          <w:p w14:paraId="774A56DD" w14:textId="3AB590F0" w:rsidR="00E35347" w:rsidRPr="00D00C18" w:rsidRDefault="00E35347" w:rsidP="004E5ADC">
            <w:pPr>
              <w:pStyle w:val="Zawartotabeli"/>
              <w:rPr>
                <w:rFonts w:ascii="Arial" w:hAnsi="Arial" w:cs="Arial"/>
              </w:rPr>
            </w:pPr>
            <w:r w:rsidRPr="00D00C18">
              <w:rPr>
                <w:rFonts w:ascii="Arial" w:hAnsi="Arial" w:cs="Arial"/>
              </w:rPr>
              <w:t>Lektura wybranych dzieł literackich w kontekstach zalecanych metodologii; analizowanie i interpretowanie wybranych tekstów literackich, przedstawianie sylwetek twórców oraz programów grup literackich okresu dwudziestolecia międzywojennego.</w:t>
            </w:r>
          </w:p>
        </w:tc>
      </w:tr>
    </w:tbl>
    <w:p w14:paraId="0727850F" w14:textId="77777777" w:rsidR="00303F50" w:rsidRPr="00D00C18" w:rsidRDefault="00303F50" w:rsidP="004E5ADC">
      <w:pPr>
        <w:pStyle w:val="Zawartotabeli"/>
        <w:rPr>
          <w:rFonts w:ascii="Arial" w:hAnsi="Arial" w:cs="Arial"/>
          <w:sz w:val="22"/>
          <w:szCs w:val="22"/>
        </w:rPr>
      </w:pPr>
    </w:p>
    <w:p w14:paraId="12284607" w14:textId="77777777" w:rsidR="00303F50" w:rsidRPr="00D00C18" w:rsidRDefault="00303F50" w:rsidP="004E5ADC">
      <w:pPr>
        <w:pStyle w:val="Zawartotabeli"/>
        <w:rPr>
          <w:rFonts w:ascii="Arial" w:hAnsi="Arial" w:cs="Arial"/>
          <w:sz w:val="22"/>
          <w:szCs w:val="22"/>
        </w:rPr>
      </w:pPr>
      <w:r w:rsidRPr="00D00C18">
        <w:rPr>
          <w:rFonts w:ascii="Arial" w:hAnsi="Arial" w:cs="Arial"/>
          <w:sz w:val="22"/>
          <w:szCs w:val="22"/>
        </w:rPr>
        <w:t xml:space="preserve">Formy sprawdzania efektów </w:t>
      </w:r>
      <w:r w:rsidR="00100620" w:rsidRPr="00D00C18">
        <w:rPr>
          <w:rFonts w:ascii="Arial" w:hAnsi="Arial" w:cs="Arial"/>
          <w:sz w:val="22"/>
          <w:szCs w:val="22"/>
        </w:rPr>
        <w:t>uczenia się</w:t>
      </w:r>
    </w:p>
    <w:p w14:paraId="2E132926" w14:textId="77777777" w:rsidR="00303F50" w:rsidRPr="00D00C18" w:rsidRDefault="00303F50" w:rsidP="004E5ADC">
      <w:pPr>
        <w:pStyle w:val="Zawartotabeli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303F50" w:rsidRPr="00D00C18" w14:paraId="4E4D5B1A" w14:textId="77777777">
        <w:trPr>
          <w:cantSplit/>
          <w:trHeight w:val="1616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14:paraId="301E6FE5" w14:textId="77777777" w:rsidR="00303F50" w:rsidRPr="00D00C18" w:rsidRDefault="00303F50" w:rsidP="004E5ADC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1AB77CE9" w14:textId="77777777" w:rsidR="00303F50" w:rsidRPr="00D00C18" w:rsidRDefault="00303F50" w:rsidP="004E5ADC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0C18">
              <w:rPr>
                <w:rFonts w:ascii="Arial" w:hAnsi="Arial" w:cs="Arial"/>
                <w:sz w:val="22"/>
                <w:szCs w:val="22"/>
              </w:rPr>
              <w:t xml:space="preserve">E – </w:t>
            </w:r>
            <w:r w:rsidRPr="00D00C18">
              <w:rPr>
                <w:rFonts w:ascii="Arial" w:hAnsi="Arial" w:cs="Arial"/>
                <w:sz w:val="22"/>
                <w:szCs w:val="22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0C3FAC85" w14:textId="77777777" w:rsidR="00303F50" w:rsidRPr="00D00C18" w:rsidRDefault="00303F50" w:rsidP="004E5ADC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0C18">
              <w:rPr>
                <w:rFonts w:ascii="Arial" w:hAnsi="Arial" w:cs="Arial"/>
                <w:sz w:val="22"/>
                <w:szCs w:val="22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01CA34CD" w14:textId="77777777" w:rsidR="00303F50" w:rsidRPr="00D00C18" w:rsidRDefault="00303F50" w:rsidP="004E5ADC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0C18">
              <w:rPr>
                <w:rFonts w:ascii="Arial" w:hAnsi="Arial" w:cs="Arial"/>
                <w:sz w:val="22"/>
                <w:szCs w:val="22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5583EB7" w14:textId="77777777" w:rsidR="00303F50" w:rsidRPr="00D00C18" w:rsidRDefault="00303F50" w:rsidP="004E5ADC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0C18">
              <w:rPr>
                <w:rFonts w:ascii="Arial" w:hAnsi="Arial" w:cs="Arial"/>
                <w:sz w:val="22"/>
                <w:szCs w:val="22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656ACCB2" w14:textId="77777777" w:rsidR="00303F50" w:rsidRPr="00D00C18" w:rsidRDefault="00303F50" w:rsidP="004E5ADC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0C18">
              <w:rPr>
                <w:rFonts w:ascii="Arial" w:hAnsi="Arial" w:cs="Arial"/>
                <w:sz w:val="22"/>
                <w:szCs w:val="22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D3BADD1" w14:textId="77777777" w:rsidR="00303F50" w:rsidRPr="00D00C18" w:rsidRDefault="00303F50" w:rsidP="004E5ADC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0C18">
              <w:rPr>
                <w:rFonts w:ascii="Arial" w:hAnsi="Arial" w:cs="Arial"/>
                <w:sz w:val="22"/>
                <w:szCs w:val="22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05880D03" w14:textId="77777777" w:rsidR="00303F50" w:rsidRPr="00D00C18" w:rsidRDefault="00303F50" w:rsidP="004E5ADC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0C18">
              <w:rPr>
                <w:rFonts w:ascii="Arial" w:hAnsi="Arial" w:cs="Arial"/>
                <w:sz w:val="22"/>
                <w:szCs w:val="22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F67D6A6" w14:textId="77777777" w:rsidR="00303F50" w:rsidRPr="00D00C18" w:rsidRDefault="00303F50" w:rsidP="004E5ADC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0C18">
              <w:rPr>
                <w:rFonts w:ascii="Arial" w:hAnsi="Arial" w:cs="Arial"/>
                <w:sz w:val="22"/>
                <w:szCs w:val="22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14:paraId="5DA27EBC" w14:textId="77777777" w:rsidR="00303F50" w:rsidRPr="00D00C18" w:rsidRDefault="00303F50" w:rsidP="004E5ADC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0C18">
              <w:rPr>
                <w:rFonts w:ascii="Arial" w:hAnsi="Arial" w:cs="Arial"/>
                <w:sz w:val="22"/>
                <w:szCs w:val="22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14:paraId="3DE4E9BC" w14:textId="77777777" w:rsidR="00303F50" w:rsidRPr="00D00C18" w:rsidRDefault="00303F50" w:rsidP="004E5ADC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0C18">
              <w:rPr>
                <w:rFonts w:ascii="Arial" w:hAnsi="Arial" w:cs="Arial"/>
                <w:sz w:val="22"/>
                <w:szCs w:val="22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11E7994E" w14:textId="77777777" w:rsidR="00303F50" w:rsidRPr="00D00C18" w:rsidRDefault="00303F50" w:rsidP="004E5ADC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0C18">
              <w:rPr>
                <w:rFonts w:ascii="Arial" w:hAnsi="Arial" w:cs="Arial"/>
                <w:sz w:val="22"/>
                <w:szCs w:val="22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7CF10E2A" w14:textId="77777777" w:rsidR="00303F50" w:rsidRPr="00D00C18" w:rsidRDefault="00303F50" w:rsidP="004E5ADC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0C18">
              <w:rPr>
                <w:rFonts w:ascii="Arial" w:hAnsi="Arial" w:cs="Arial"/>
                <w:sz w:val="22"/>
                <w:szCs w:val="22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6B95060" w14:textId="77777777" w:rsidR="00303F50" w:rsidRPr="00D00C18" w:rsidRDefault="00303F50" w:rsidP="004E5ADC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0C18">
              <w:rPr>
                <w:rFonts w:ascii="Arial" w:hAnsi="Arial" w:cs="Arial"/>
                <w:sz w:val="22"/>
                <w:szCs w:val="22"/>
              </w:rPr>
              <w:t>Inne</w:t>
            </w:r>
          </w:p>
        </w:tc>
      </w:tr>
      <w:tr w:rsidR="00303F50" w:rsidRPr="00D00C18" w14:paraId="73DEFB6C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08ACC153" w14:textId="77777777" w:rsidR="00303F50" w:rsidRPr="00D00C18" w:rsidRDefault="00303F50" w:rsidP="004E5ADC">
            <w:pPr>
              <w:pStyle w:val="Tekstdymka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0C18">
              <w:rPr>
                <w:rFonts w:ascii="Arial" w:hAnsi="Arial" w:cs="Arial"/>
                <w:sz w:val="22"/>
                <w:szCs w:val="22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14:paraId="66814E90" w14:textId="77777777" w:rsidR="00303F50" w:rsidRPr="00D00C18" w:rsidRDefault="00303F50" w:rsidP="004E5AD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9AFDA1C" w14:textId="77777777" w:rsidR="00303F50" w:rsidRPr="00D00C18" w:rsidRDefault="00303F50" w:rsidP="004E5AD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A4F17F3" w14:textId="77777777" w:rsidR="00303F50" w:rsidRPr="00D00C18" w:rsidRDefault="00303F50" w:rsidP="004E5AD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7568C77" w14:textId="77777777" w:rsidR="00303F50" w:rsidRPr="00D00C18" w:rsidRDefault="00303F50" w:rsidP="004E5AD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E5753C6" w14:textId="77777777" w:rsidR="00303F50" w:rsidRPr="00D00C18" w:rsidRDefault="00303F50" w:rsidP="004E5AD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735A2A8" w14:textId="77777777" w:rsidR="00303F50" w:rsidRPr="00D00C18" w:rsidRDefault="00132DB1" w:rsidP="004E5ADC">
            <w:pPr>
              <w:rPr>
                <w:rFonts w:ascii="Arial" w:hAnsi="Arial" w:cs="Arial"/>
                <w:sz w:val="22"/>
                <w:szCs w:val="22"/>
              </w:rPr>
            </w:pPr>
            <w:r w:rsidRPr="00D00C18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7FADC4B2" w14:textId="77777777" w:rsidR="00303F50" w:rsidRPr="00D00C18" w:rsidRDefault="00303F50" w:rsidP="004E5AD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85FCD4F" w14:textId="77777777" w:rsidR="00303F50" w:rsidRPr="00D00C18" w:rsidRDefault="00132DB1" w:rsidP="004E5ADC">
            <w:pPr>
              <w:rPr>
                <w:rFonts w:ascii="Arial" w:hAnsi="Arial" w:cs="Arial"/>
                <w:sz w:val="22"/>
                <w:szCs w:val="22"/>
              </w:rPr>
            </w:pPr>
            <w:r w:rsidRPr="00D00C18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1E54383A" w14:textId="77777777" w:rsidR="00303F50" w:rsidRPr="00D00C18" w:rsidRDefault="00303F50" w:rsidP="004E5AD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1FFDCB76" w14:textId="78C5D6C4" w:rsidR="00303F50" w:rsidRPr="00D00C18" w:rsidRDefault="00303F50" w:rsidP="004E5AD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6731ECB" w14:textId="62860B5F" w:rsidR="00303F50" w:rsidRPr="00D00C18" w:rsidRDefault="00E35347" w:rsidP="004E5ADC">
            <w:pPr>
              <w:rPr>
                <w:rFonts w:ascii="Arial" w:hAnsi="Arial" w:cs="Arial"/>
                <w:sz w:val="22"/>
                <w:szCs w:val="22"/>
              </w:rPr>
            </w:pPr>
            <w:r w:rsidRPr="00D00C18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69714309" w14:textId="77777777" w:rsidR="00303F50" w:rsidRPr="00D00C18" w:rsidRDefault="00303F50" w:rsidP="004E5AD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925A2B0" w14:textId="77777777" w:rsidR="00303F50" w:rsidRPr="00D00C18" w:rsidRDefault="00303F50" w:rsidP="004E5AD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3F50" w:rsidRPr="00D00C18" w14:paraId="3BFC4F52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4C6054FF" w14:textId="77777777" w:rsidR="00303F50" w:rsidRPr="00D00C18" w:rsidRDefault="00303F50" w:rsidP="004E5AD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0C18">
              <w:rPr>
                <w:rFonts w:ascii="Arial" w:hAnsi="Arial" w:cs="Arial"/>
                <w:sz w:val="22"/>
                <w:szCs w:val="22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14:paraId="26A990BB" w14:textId="77777777" w:rsidR="00303F50" w:rsidRPr="00D00C18" w:rsidRDefault="00303F50" w:rsidP="004E5AD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2222475" w14:textId="77777777" w:rsidR="00303F50" w:rsidRPr="00D00C18" w:rsidRDefault="00303F50" w:rsidP="004E5AD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2DD8422" w14:textId="77777777" w:rsidR="00303F50" w:rsidRPr="00D00C18" w:rsidRDefault="00303F50" w:rsidP="004E5AD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722C7D9" w14:textId="77777777" w:rsidR="00303F50" w:rsidRPr="00D00C18" w:rsidRDefault="00303F50" w:rsidP="004E5AD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C598BDA" w14:textId="77777777" w:rsidR="00303F50" w:rsidRPr="00D00C18" w:rsidRDefault="00303F50" w:rsidP="004E5AD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257079E" w14:textId="77777777" w:rsidR="00303F50" w:rsidRPr="00D00C18" w:rsidRDefault="00132DB1" w:rsidP="004E5ADC">
            <w:pPr>
              <w:rPr>
                <w:rFonts w:ascii="Arial" w:hAnsi="Arial" w:cs="Arial"/>
                <w:sz w:val="22"/>
                <w:szCs w:val="22"/>
              </w:rPr>
            </w:pPr>
            <w:r w:rsidRPr="00D00C18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0FCC3CBA" w14:textId="77777777" w:rsidR="00303F50" w:rsidRPr="00D00C18" w:rsidRDefault="00303F50" w:rsidP="004E5AD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94256A8" w14:textId="77777777" w:rsidR="00303F50" w:rsidRPr="00D00C18" w:rsidRDefault="00132DB1" w:rsidP="004E5ADC">
            <w:pPr>
              <w:rPr>
                <w:rFonts w:ascii="Arial" w:hAnsi="Arial" w:cs="Arial"/>
                <w:sz w:val="22"/>
                <w:szCs w:val="22"/>
              </w:rPr>
            </w:pPr>
            <w:r w:rsidRPr="00D00C18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71032F83" w14:textId="77777777" w:rsidR="00303F50" w:rsidRPr="00D00C18" w:rsidRDefault="00303F50" w:rsidP="004E5AD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2242B58B" w14:textId="58CD1A42" w:rsidR="00303F50" w:rsidRPr="00D00C18" w:rsidRDefault="00303F50" w:rsidP="004E5AD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43B6032" w14:textId="4B6F2097" w:rsidR="00303F50" w:rsidRPr="00D00C18" w:rsidRDefault="00E35347" w:rsidP="004E5ADC">
            <w:pPr>
              <w:rPr>
                <w:rFonts w:ascii="Arial" w:hAnsi="Arial" w:cs="Arial"/>
                <w:sz w:val="22"/>
                <w:szCs w:val="22"/>
              </w:rPr>
            </w:pPr>
            <w:r w:rsidRPr="00D00C18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24E6620A" w14:textId="77777777" w:rsidR="00303F50" w:rsidRPr="00D00C18" w:rsidRDefault="00303F50" w:rsidP="004E5AD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54BE77C" w14:textId="77777777" w:rsidR="00303F50" w:rsidRPr="00D00C18" w:rsidRDefault="00303F50" w:rsidP="004E5AD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163C" w:rsidRPr="00D00C18" w14:paraId="7389CF2A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597BDD5F" w14:textId="77777777" w:rsidR="003E163C" w:rsidRPr="00D00C18" w:rsidRDefault="003E163C" w:rsidP="004E5AD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0C18">
              <w:rPr>
                <w:rFonts w:ascii="Arial" w:hAnsi="Arial" w:cs="Arial"/>
                <w:sz w:val="22"/>
                <w:szCs w:val="22"/>
              </w:rPr>
              <w:t>W03</w:t>
            </w:r>
          </w:p>
        </w:tc>
        <w:tc>
          <w:tcPr>
            <w:tcW w:w="666" w:type="dxa"/>
            <w:shd w:val="clear" w:color="auto" w:fill="FFFFFF"/>
          </w:tcPr>
          <w:p w14:paraId="7FE86484" w14:textId="77777777" w:rsidR="003E163C" w:rsidRPr="00D00C18" w:rsidRDefault="003E163C" w:rsidP="004E5AD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1652872" w14:textId="77777777" w:rsidR="003E163C" w:rsidRPr="00D00C18" w:rsidRDefault="003E163C" w:rsidP="004E5AD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0CD6711" w14:textId="77777777" w:rsidR="003E163C" w:rsidRPr="00D00C18" w:rsidRDefault="003E163C" w:rsidP="004E5AD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2F7E639" w14:textId="77777777" w:rsidR="003E163C" w:rsidRPr="00D00C18" w:rsidRDefault="003E163C" w:rsidP="004E5AD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B47D3AD" w14:textId="77777777" w:rsidR="003E163C" w:rsidRPr="00D00C18" w:rsidRDefault="003E163C" w:rsidP="004E5AD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D906BD1" w14:textId="77777777" w:rsidR="003E163C" w:rsidRPr="00D00C18" w:rsidRDefault="00132DB1" w:rsidP="004E5ADC">
            <w:pPr>
              <w:rPr>
                <w:rFonts w:ascii="Arial" w:hAnsi="Arial" w:cs="Arial"/>
                <w:sz w:val="22"/>
                <w:szCs w:val="22"/>
              </w:rPr>
            </w:pPr>
            <w:r w:rsidRPr="00D00C18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4884EDD8" w14:textId="77777777" w:rsidR="003E163C" w:rsidRPr="00D00C18" w:rsidRDefault="003E163C" w:rsidP="004E5AD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EA544CC" w14:textId="77777777" w:rsidR="003E163C" w:rsidRPr="00D00C18" w:rsidRDefault="00132DB1" w:rsidP="004E5ADC">
            <w:pPr>
              <w:rPr>
                <w:rFonts w:ascii="Arial" w:hAnsi="Arial" w:cs="Arial"/>
                <w:sz w:val="22"/>
                <w:szCs w:val="22"/>
              </w:rPr>
            </w:pPr>
            <w:r w:rsidRPr="00D00C18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154D0AF9" w14:textId="77777777" w:rsidR="003E163C" w:rsidRPr="00D00C18" w:rsidRDefault="003E163C" w:rsidP="004E5AD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47AAA329" w14:textId="4F7535F6" w:rsidR="003E163C" w:rsidRPr="00D00C18" w:rsidRDefault="003E163C" w:rsidP="004E5AD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8423847" w14:textId="01421BF9" w:rsidR="003E163C" w:rsidRPr="00D00C18" w:rsidRDefault="00E35347" w:rsidP="004E5ADC">
            <w:pPr>
              <w:rPr>
                <w:rFonts w:ascii="Arial" w:hAnsi="Arial" w:cs="Arial"/>
                <w:sz w:val="22"/>
                <w:szCs w:val="22"/>
              </w:rPr>
            </w:pPr>
            <w:r w:rsidRPr="00D00C18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1F75FA93" w14:textId="77777777" w:rsidR="003E163C" w:rsidRPr="00D00C18" w:rsidRDefault="003E163C" w:rsidP="004E5AD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C1A99C5" w14:textId="77777777" w:rsidR="003E163C" w:rsidRPr="00D00C18" w:rsidRDefault="003E163C" w:rsidP="004E5AD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163C" w:rsidRPr="00D00C18" w14:paraId="608DAAA3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08DD6BBB" w14:textId="77777777" w:rsidR="003E163C" w:rsidRPr="00D00C18" w:rsidRDefault="003E163C" w:rsidP="004E5AD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0C18">
              <w:rPr>
                <w:rFonts w:ascii="Arial" w:hAnsi="Arial" w:cs="Arial"/>
                <w:sz w:val="22"/>
                <w:szCs w:val="22"/>
              </w:rPr>
              <w:t>W04</w:t>
            </w:r>
          </w:p>
        </w:tc>
        <w:tc>
          <w:tcPr>
            <w:tcW w:w="666" w:type="dxa"/>
            <w:shd w:val="clear" w:color="auto" w:fill="FFFFFF"/>
          </w:tcPr>
          <w:p w14:paraId="317AA6F2" w14:textId="77777777" w:rsidR="003E163C" w:rsidRPr="00D00C18" w:rsidRDefault="003E163C" w:rsidP="004E5AD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9636CBA" w14:textId="77777777" w:rsidR="003E163C" w:rsidRPr="00D00C18" w:rsidRDefault="003E163C" w:rsidP="004E5AD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64EFB1C" w14:textId="77777777" w:rsidR="003E163C" w:rsidRPr="00D00C18" w:rsidRDefault="003E163C" w:rsidP="004E5AD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F0404FD" w14:textId="77777777" w:rsidR="003E163C" w:rsidRPr="00D00C18" w:rsidRDefault="003E163C" w:rsidP="004E5AD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8403101" w14:textId="77777777" w:rsidR="003E163C" w:rsidRPr="00D00C18" w:rsidRDefault="003E163C" w:rsidP="004E5AD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1A4DE0F" w14:textId="77777777" w:rsidR="003E163C" w:rsidRPr="00D00C18" w:rsidRDefault="00132DB1" w:rsidP="004E5ADC">
            <w:pPr>
              <w:rPr>
                <w:rFonts w:ascii="Arial" w:hAnsi="Arial" w:cs="Arial"/>
                <w:sz w:val="22"/>
                <w:szCs w:val="22"/>
              </w:rPr>
            </w:pPr>
            <w:r w:rsidRPr="00D00C18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3CE7D877" w14:textId="77777777" w:rsidR="003E163C" w:rsidRPr="00D00C18" w:rsidRDefault="003E163C" w:rsidP="004E5AD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568201A" w14:textId="77777777" w:rsidR="003E163C" w:rsidRPr="00D00C18" w:rsidRDefault="00132DB1" w:rsidP="004E5ADC">
            <w:pPr>
              <w:rPr>
                <w:rFonts w:ascii="Arial" w:hAnsi="Arial" w:cs="Arial"/>
                <w:sz w:val="22"/>
                <w:szCs w:val="22"/>
              </w:rPr>
            </w:pPr>
            <w:r w:rsidRPr="00D00C18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26A45B3D" w14:textId="77777777" w:rsidR="003E163C" w:rsidRPr="00D00C18" w:rsidRDefault="003E163C" w:rsidP="004E5AD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0A4D0C2E" w14:textId="5EA3EBFE" w:rsidR="003E163C" w:rsidRPr="00D00C18" w:rsidRDefault="003E163C" w:rsidP="004E5AD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8D8EC18" w14:textId="6037CE23" w:rsidR="003E163C" w:rsidRPr="00D00C18" w:rsidRDefault="00E35347" w:rsidP="004E5ADC">
            <w:pPr>
              <w:rPr>
                <w:rFonts w:ascii="Arial" w:hAnsi="Arial" w:cs="Arial"/>
                <w:sz w:val="22"/>
                <w:szCs w:val="22"/>
              </w:rPr>
            </w:pPr>
            <w:r w:rsidRPr="00D00C18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44E63514" w14:textId="77777777" w:rsidR="003E163C" w:rsidRPr="00D00C18" w:rsidRDefault="003E163C" w:rsidP="004E5AD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E8F0A5F" w14:textId="77777777" w:rsidR="003E163C" w:rsidRPr="00D00C18" w:rsidRDefault="003E163C" w:rsidP="004E5AD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3F50" w:rsidRPr="00D00C18" w14:paraId="64755AE5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54523B47" w14:textId="77777777" w:rsidR="00303F50" w:rsidRPr="00D00C18" w:rsidRDefault="00303F50" w:rsidP="004E5AD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0C18">
              <w:rPr>
                <w:rFonts w:ascii="Arial" w:hAnsi="Arial" w:cs="Arial"/>
                <w:sz w:val="22"/>
                <w:szCs w:val="22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14:paraId="71B8E609" w14:textId="77777777" w:rsidR="00303F50" w:rsidRPr="00D00C18" w:rsidRDefault="00303F50" w:rsidP="004E5AD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D5DDFE7" w14:textId="77777777" w:rsidR="00303F50" w:rsidRPr="00D00C18" w:rsidRDefault="00303F50" w:rsidP="004E5AD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5638BD6" w14:textId="77777777" w:rsidR="00303F50" w:rsidRPr="00D00C18" w:rsidRDefault="00303F50" w:rsidP="004E5AD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6F898AA" w14:textId="77777777" w:rsidR="00303F50" w:rsidRPr="00D00C18" w:rsidRDefault="00303F50" w:rsidP="004E5AD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A05786B" w14:textId="77777777" w:rsidR="00303F50" w:rsidRPr="00D00C18" w:rsidRDefault="00303F50" w:rsidP="004E5AD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EE95F5D" w14:textId="77777777" w:rsidR="00303F50" w:rsidRPr="00D00C18" w:rsidRDefault="00132DB1" w:rsidP="004E5ADC">
            <w:pPr>
              <w:rPr>
                <w:rFonts w:ascii="Arial" w:hAnsi="Arial" w:cs="Arial"/>
                <w:sz w:val="22"/>
                <w:szCs w:val="22"/>
              </w:rPr>
            </w:pPr>
            <w:r w:rsidRPr="00D00C18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29FC38FF" w14:textId="77777777" w:rsidR="00303F50" w:rsidRPr="00D00C18" w:rsidRDefault="00303F50" w:rsidP="004E5AD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C2349AE" w14:textId="77777777" w:rsidR="00303F50" w:rsidRPr="00D00C18" w:rsidRDefault="00132DB1" w:rsidP="004E5ADC">
            <w:pPr>
              <w:rPr>
                <w:rFonts w:ascii="Arial" w:hAnsi="Arial" w:cs="Arial"/>
                <w:sz w:val="22"/>
                <w:szCs w:val="22"/>
              </w:rPr>
            </w:pPr>
            <w:r w:rsidRPr="00D00C18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00CE7726" w14:textId="77777777" w:rsidR="00303F50" w:rsidRPr="00D00C18" w:rsidRDefault="00303F50" w:rsidP="004E5AD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0BBDA59B" w14:textId="3487234F" w:rsidR="00303F50" w:rsidRPr="00D00C18" w:rsidRDefault="00303F50" w:rsidP="004E5AD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586D2A7" w14:textId="121A2FFE" w:rsidR="00303F50" w:rsidRPr="00D00C18" w:rsidRDefault="00E35347" w:rsidP="004E5ADC">
            <w:pPr>
              <w:rPr>
                <w:rFonts w:ascii="Arial" w:hAnsi="Arial" w:cs="Arial"/>
                <w:sz w:val="22"/>
                <w:szCs w:val="22"/>
              </w:rPr>
            </w:pPr>
            <w:r w:rsidRPr="00D00C18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204BF725" w14:textId="77777777" w:rsidR="00303F50" w:rsidRPr="00D00C18" w:rsidRDefault="00303F50" w:rsidP="004E5AD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D55178E" w14:textId="77777777" w:rsidR="00303F50" w:rsidRPr="00D00C18" w:rsidRDefault="00303F50" w:rsidP="004E5AD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3F50" w:rsidRPr="00D00C18" w14:paraId="480F5FBD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052CDD26" w14:textId="77777777" w:rsidR="00303F50" w:rsidRPr="00D00C18" w:rsidRDefault="00303F50" w:rsidP="004E5AD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0C18">
              <w:rPr>
                <w:rFonts w:ascii="Arial" w:hAnsi="Arial" w:cs="Arial"/>
                <w:sz w:val="22"/>
                <w:szCs w:val="22"/>
              </w:rPr>
              <w:t>U02</w:t>
            </w:r>
          </w:p>
        </w:tc>
        <w:tc>
          <w:tcPr>
            <w:tcW w:w="666" w:type="dxa"/>
            <w:shd w:val="clear" w:color="auto" w:fill="FFFFFF"/>
          </w:tcPr>
          <w:p w14:paraId="252C9D6C" w14:textId="77777777" w:rsidR="00303F50" w:rsidRPr="00D00C18" w:rsidRDefault="00303F50" w:rsidP="004E5AD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BA00EED" w14:textId="77777777" w:rsidR="00303F50" w:rsidRPr="00D00C18" w:rsidRDefault="00303F50" w:rsidP="004E5AD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6697A02" w14:textId="77777777" w:rsidR="00303F50" w:rsidRPr="00D00C18" w:rsidRDefault="00303F50" w:rsidP="004E5AD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77A6563" w14:textId="77777777" w:rsidR="00303F50" w:rsidRPr="00D00C18" w:rsidRDefault="00303F50" w:rsidP="004E5AD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D904574" w14:textId="77777777" w:rsidR="00303F50" w:rsidRPr="00D00C18" w:rsidRDefault="00303F50" w:rsidP="004E5AD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2C55FB6" w14:textId="77777777" w:rsidR="00303F50" w:rsidRPr="00D00C18" w:rsidRDefault="00132DB1" w:rsidP="004E5ADC">
            <w:pPr>
              <w:rPr>
                <w:rFonts w:ascii="Arial" w:hAnsi="Arial" w:cs="Arial"/>
                <w:sz w:val="22"/>
                <w:szCs w:val="22"/>
              </w:rPr>
            </w:pPr>
            <w:r w:rsidRPr="00D00C18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58F5AA86" w14:textId="77777777" w:rsidR="00303F50" w:rsidRPr="00D00C18" w:rsidRDefault="00303F50" w:rsidP="004E5AD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39BB59D" w14:textId="77777777" w:rsidR="00303F50" w:rsidRPr="00D00C18" w:rsidRDefault="00132DB1" w:rsidP="004E5ADC">
            <w:pPr>
              <w:rPr>
                <w:rFonts w:ascii="Arial" w:hAnsi="Arial" w:cs="Arial"/>
                <w:sz w:val="22"/>
                <w:szCs w:val="22"/>
              </w:rPr>
            </w:pPr>
            <w:r w:rsidRPr="00D00C18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67932731" w14:textId="77777777" w:rsidR="00303F50" w:rsidRPr="00D00C18" w:rsidRDefault="00303F50" w:rsidP="004E5AD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135376DE" w14:textId="3F626B96" w:rsidR="00303F50" w:rsidRPr="00D00C18" w:rsidRDefault="00303F50" w:rsidP="004E5AD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403E3FD" w14:textId="11AFD182" w:rsidR="00303F50" w:rsidRPr="00D00C18" w:rsidRDefault="00E35347" w:rsidP="004E5ADC">
            <w:pPr>
              <w:rPr>
                <w:rFonts w:ascii="Arial" w:hAnsi="Arial" w:cs="Arial"/>
                <w:sz w:val="22"/>
                <w:szCs w:val="22"/>
              </w:rPr>
            </w:pPr>
            <w:r w:rsidRPr="00D00C18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244E2360" w14:textId="77777777" w:rsidR="00303F50" w:rsidRPr="00D00C18" w:rsidRDefault="00303F50" w:rsidP="004E5AD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4AFD1C5" w14:textId="77777777" w:rsidR="00303F50" w:rsidRPr="00D00C18" w:rsidRDefault="00303F50" w:rsidP="004E5AD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163C" w:rsidRPr="00D00C18" w14:paraId="2D62DE27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10D8A217" w14:textId="77777777" w:rsidR="003E163C" w:rsidRPr="00D00C18" w:rsidRDefault="003E163C" w:rsidP="004E5AD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0C18">
              <w:rPr>
                <w:rFonts w:ascii="Arial" w:hAnsi="Arial" w:cs="Arial"/>
                <w:sz w:val="22"/>
                <w:szCs w:val="22"/>
              </w:rPr>
              <w:t>U03</w:t>
            </w:r>
          </w:p>
        </w:tc>
        <w:tc>
          <w:tcPr>
            <w:tcW w:w="666" w:type="dxa"/>
            <w:shd w:val="clear" w:color="auto" w:fill="FFFFFF"/>
          </w:tcPr>
          <w:p w14:paraId="61CF0A52" w14:textId="77777777" w:rsidR="003E163C" w:rsidRPr="00D00C18" w:rsidRDefault="003E163C" w:rsidP="004E5AD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ECBCDF2" w14:textId="77777777" w:rsidR="003E163C" w:rsidRPr="00D00C18" w:rsidRDefault="003E163C" w:rsidP="004E5AD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BA894CE" w14:textId="77777777" w:rsidR="003E163C" w:rsidRPr="00D00C18" w:rsidRDefault="003E163C" w:rsidP="004E5AD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D617F26" w14:textId="77777777" w:rsidR="003E163C" w:rsidRPr="00D00C18" w:rsidRDefault="003E163C" w:rsidP="004E5AD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057A641" w14:textId="77777777" w:rsidR="003E163C" w:rsidRPr="00D00C18" w:rsidRDefault="003E163C" w:rsidP="004E5AD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D91D018" w14:textId="77777777" w:rsidR="003E163C" w:rsidRPr="00D00C18" w:rsidRDefault="00132DB1" w:rsidP="004E5ADC">
            <w:pPr>
              <w:rPr>
                <w:rFonts w:ascii="Arial" w:hAnsi="Arial" w:cs="Arial"/>
                <w:sz w:val="22"/>
                <w:szCs w:val="22"/>
              </w:rPr>
            </w:pPr>
            <w:r w:rsidRPr="00D00C18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5DE929AB" w14:textId="77777777" w:rsidR="003E163C" w:rsidRPr="00D00C18" w:rsidRDefault="003E163C" w:rsidP="004E5AD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4F07630" w14:textId="77777777" w:rsidR="003E163C" w:rsidRPr="00D00C18" w:rsidRDefault="00132DB1" w:rsidP="004E5ADC">
            <w:pPr>
              <w:rPr>
                <w:rFonts w:ascii="Arial" w:hAnsi="Arial" w:cs="Arial"/>
                <w:sz w:val="22"/>
                <w:szCs w:val="22"/>
              </w:rPr>
            </w:pPr>
            <w:r w:rsidRPr="00D00C18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27F2ECF3" w14:textId="77777777" w:rsidR="003E163C" w:rsidRPr="00D00C18" w:rsidRDefault="003E163C" w:rsidP="004E5AD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2D78F421" w14:textId="3DC623D2" w:rsidR="003E163C" w:rsidRPr="00D00C18" w:rsidRDefault="003E163C" w:rsidP="004E5AD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43A6544" w14:textId="27C47F29" w:rsidR="003E163C" w:rsidRPr="00D00C18" w:rsidRDefault="00E35347" w:rsidP="004E5ADC">
            <w:pPr>
              <w:rPr>
                <w:rFonts w:ascii="Arial" w:hAnsi="Arial" w:cs="Arial"/>
                <w:sz w:val="22"/>
                <w:szCs w:val="22"/>
              </w:rPr>
            </w:pPr>
            <w:r w:rsidRPr="00D00C18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1F4B9BED" w14:textId="77777777" w:rsidR="003E163C" w:rsidRPr="00D00C18" w:rsidRDefault="003E163C" w:rsidP="004E5AD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2A98BBF" w14:textId="77777777" w:rsidR="003E163C" w:rsidRPr="00D00C18" w:rsidRDefault="003E163C" w:rsidP="004E5AD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3F50" w:rsidRPr="00D00C18" w14:paraId="5CB7C59E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71240273" w14:textId="77777777" w:rsidR="00303F50" w:rsidRPr="00D00C18" w:rsidRDefault="00303F50" w:rsidP="004E5AD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0C18">
              <w:rPr>
                <w:rFonts w:ascii="Arial" w:hAnsi="Arial" w:cs="Arial"/>
                <w:sz w:val="22"/>
                <w:szCs w:val="22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14:paraId="0D7EF65C" w14:textId="77777777" w:rsidR="00303F50" w:rsidRPr="00D00C18" w:rsidRDefault="00303F50" w:rsidP="004E5AD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ABDCF35" w14:textId="77777777" w:rsidR="00303F50" w:rsidRPr="00D00C18" w:rsidRDefault="00303F50" w:rsidP="004E5AD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EC30F67" w14:textId="77777777" w:rsidR="00303F50" w:rsidRPr="00D00C18" w:rsidRDefault="00303F50" w:rsidP="004E5AD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C32B284" w14:textId="77777777" w:rsidR="00303F50" w:rsidRPr="00D00C18" w:rsidRDefault="00303F50" w:rsidP="004E5AD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FF75277" w14:textId="77777777" w:rsidR="00303F50" w:rsidRPr="00D00C18" w:rsidRDefault="00303F50" w:rsidP="004E5AD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E2350E8" w14:textId="77777777" w:rsidR="00303F50" w:rsidRPr="00D00C18" w:rsidRDefault="00132DB1" w:rsidP="004E5ADC">
            <w:pPr>
              <w:rPr>
                <w:rFonts w:ascii="Arial" w:hAnsi="Arial" w:cs="Arial"/>
                <w:sz w:val="22"/>
                <w:szCs w:val="22"/>
              </w:rPr>
            </w:pPr>
            <w:r w:rsidRPr="00D00C18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5BE3BE87" w14:textId="77777777" w:rsidR="00303F50" w:rsidRPr="00D00C18" w:rsidRDefault="00303F50" w:rsidP="004E5AD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B1130C3" w14:textId="77777777" w:rsidR="00303F50" w:rsidRPr="00D00C18" w:rsidRDefault="00132DB1" w:rsidP="004E5ADC">
            <w:pPr>
              <w:rPr>
                <w:rFonts w:ascii="Arial" w:hAnsi="Arial" w:cs="Arial"/>
                <w:sz w:val="22"/>
                <w:szCs w:val="22"/>
              </w:rPr>
            </w:pPr>
            <w:r w:rsidRPr="00D00C18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6D887C02" w14:textId="77777777" w:rsidR="00303F50" w:rsidRPr="00D00C18" w:rsidRDefault="00303F50" w:rsidP="004E5AD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280A4A65" w14:textId="74D3FC3E" w:rsidR="00303F50" w:rsidRPr="00D00C18" w:rsidRDefault="00303F50" w:rsidP="004E5AD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DD4CD4C" w14:textId="4964794E" w:rsidR="00303F50" w:rsidRPr="00D00C18" w:rsidRDefault="00E35347" w:rsidP="004E5ADC">
            <w:pPr>
              <w:rPr>
                <w:rFonts w:ascii="Arial" w:hAnsi="Arial" w:cs="Arial"/>
                <w:sz w:val="22"/>
                <w:szCs w:val="22"/>
              </w:rPr>
            </w:pPr>
            <w:r w:rsidRPr="00D00C18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57D4B6D2" w14:textId="77777777" w:rsidR="00303F50" w:rsidRPr="00D00C18" w:rsidRDefault="00303F50" w:rsidP="004E5AD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6768ACE" w14:textId="77777777" w:rsidR="00303F50" w:rsidRPr="00D00C18" w:rsidRDefault="00303F50" w:rsidP="004E5AD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385AEEC" w14:textId="77777777" w:rsidR="00303F50" w:rsidRPr="00D00C18" w:rsidRDefault="00303F50" w:rsidP="004E5ADC">
      <w:pPr>
        <w:pStyle w:val="Zawartotabeli"/>
        <w:rPr>
          <w:rFonts w:ascii="Arial" w:hAnsi="Arial" w:cs="Arial"/>
          <w:sz w:val="22"/>
          <w:szCs w:val="22"/>
        </w:rPr>
      </w:pPr>
    </w:p>
    <w:p w14:paraId="6A948E8A" w14:textId="77777777" w:rsidR="00303F50" w:rsidRPr="00D00C18" w:rsidRDefault="00303F50" w:rsidP="004E5ADC">
      <w:pPr>
        <w:pStyle w:val="Zawartotabeli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303F50" w:rsidRPr="00D00C18" w14:paraId="2E477A95" w14:textId="77777777">
        <w:tc>
          <w:tcPr>
            <w:tcW w:w="1941" w:type="dxa"/>
            <w:shd w:val="clear" w:color="auto" w:fill="DBE5F1"/>
            <w:vAlign w:val="center"/>
          </w:tcPr>
          <w:p w14:paraId="602D393E" w14:textId="77777777" w:rsidR="00303F50" w:rsidRPr="00D00C18" w:rsidRDefault="00303F50" w:rsidP="004E5AD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0C18">
              <w:rPr>
                <w:rFonts w:ascii="Arial" w:hAnsi="Arial" w:cs="Arial"/>
                <w:sz w:val="22"/>
                <w:szCs w:val="22"/>
              </w:rPr>
              <w:t>Kryteria oceny</w:t>
            </w:r>
          </w:p>
        </w:tc>
        <w:tc>
          <w:tcPr>
            <w:tcW w:w="7699" w:type="dxa"/>
          </w:tcPr>
          <w:p w14:paraId="41F9FC0E" w14:textId="7AC9D94F" w:rsidR="00AF34A5" w:rsidRPr="00D00C18" w:rsidRDefault="00CE6D7D" w:rsidP="004E5ADC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 w:rsidRPr="00D00C18">
              <w:rPr>
                <w:rFonts w:ascii="Arial" w:hAnsi="Arial" w:cs="Arial"/>
                <w:sz w:val="22"/>
                <w:szCs w:val="22"/>
              </w:rPr>
              <w:t>Znajomość wskazanych tekstów literackich i wiedzy o epoce. Obecność na zajęciach oraz aktywny udział w ćwiczeniach. Egzamin ustny.</w:t>
            </w:r>
          </w:p>
        </w:tc>
      </w:tr>
    </w:tbl>
    <w:p w14:paraId="07366346" w14:textId="77777777" w:rsidR="00303F50" w:rsidRPr="00D00C18" w:rsidRDefault="00303F50" w:rsidP="004E5ADC">
      <w:pPr>
        <w:rPr>
          <w:rFonts w:ascii="Arial" w:hAnsi="Arial" w:cs="Arial"/>
          <w:sz w:val="22"/>
          <w:szCs w:val="22"/>
        </w:rPr>
      </w:pPr>
    </w:p>
    <w:p w14:paraId="4C8B304C" w14:textId="77777777" w:rsidR="00303F50" w:rsidRPr="00D00C18" w:rsidRDefault="00303F50" w:rsidP="004E5ADC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303F50" w:rsidRPr="00D00C18" w14:paraId="41AD59D7" w14:textId="77777777" w:rsidTr="004E5ADC">
        <w:trPr>
          <w:trHeight w:val="705"/>
        </w:trPr>
        <w:tc>
          <w:tcPr>
            <w:tcW w:w="1941" w:type="dxa"/>
            <w:shd w:val="clear" w:color="auto" w:fill="DBE5F1"/>
            <w:vAlign w:val="center"/>
          </w:tcPr>
          <w:p w14:paraId="12C8B279" w14:textId="77777777" w:rsidR="00303F50" w:rsidRPr="00D00C18" w:rsidRDefault="00303F50" w:rsidP="004E5ADC">
            <w:pPr>
              <w:autoSpaceDE/>
              <w:spacing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0C18">
              <w:rPr>
                <w:rFonts w:ascii="Arial" w:hAnsi="Arial" w:cs="Arial"/>
                <w:sz w:val="22"/>
                <w:szCs w:val="22"/>
              </w:rPr>
              <w:t>Uwagi</w:t>
            </w:r>
          </w:p>
        </w:tc>
        <w:tc>
          <w:tcPr>
            <w:tcW w:w="7699" w:type="dxa"/>
          </w:tcPr>
          <w:p w14:paraId="38737DC9" w14:textId="77777777" w:rsidR="00303F50" w:rsidRPr="00D00C18" w:rsidRDefault="00AF34A5" w:rsidP="004E5ADC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 w:rsidRPr="00D00C18">
              <w:rPr>
                <w:rFonts w:ascii="Arial" w:hAnsi="Arial" w:cs="Arial"/>
                <w:sz w:val="22"/>
                <w:szCs w:val="22"/>
              </w:rPr>
              <w:t xml:space="preserve">Przedmiot może być realizowany w formie zdalnej przy wykorzystaniu platformy internetowej Microsoft </w:t>
            </w:r>
            <w:proofErr w:type="spellStart"/>
            <w:r w:rsidRPr="00D00C18">
              <w:rPr>
                <w:rFonts w:ascii="Arial" w:hAnsi="Arial" w:cs="Arial"/>
                <w:sz w:val="22"/>
                <w:szCs w:val="22"/>
              </w:rPr>
              <w:t>Teams</w:t>
            </w:r>
            <w:proofErr w:type="spellEnd"/>
            <w:r w:rsidRPr="00D00C18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</w:tbl>
    <w:p w14:paraId="325C746F" w14:textId="77777777" w:rsidR="00303F50" w:rsidRPr="00D00C18" w:rsidRDefault="00303F50" w:rsidP="004E5ADC">
      <w:pPr>
        <w:rPr>
          <w:rFonts w:ascii="Arial" w:hAnsi="Arial" w:cs="Arial"/>
          <w:sz w:val="22"/>
          <w:szCs w:val="22"/>
        </w:rPr>
      </w:pPr>
    </w:p>
    <w:p w14:paraId="1FEB8C4F" w14:textId="77777777" w:rsidR="00303F50" w:rsidRPr="00D00C18" w:rsidRDefault="00303F50" w:rsidP="004E5ADC">
      <w:pPr>
        <w:rPr>
          <w:rFonts w:ascii="Arial" w:hAnsi="Arial" w:cs="Arial"/>
          <w:sz w:val="22"/>
          <w:szCs w:val="22"/>
        </w:rPr>
      </w:pPr>
      <w:r w:rsidRPr="00D00C18">
        <w:rPr>
          <w:rFonts w:ascii="Arial" w:hAnsi="Arial" w:cs="Arial"/>
          <w:sz w:val="22"/>
          <w:szCs w:val="22"/>
        </w:rPr>
        <w:t>Treści merytoryczne (wykaz tematów)</w:t>
      </w:r>
    </w:p>
    <w:p w14:paraId="2A727F34" w14:textId="77777777" w:rsidR="00303F50" w:rsidRPr="00D00C18" w:rsidRDefault="00303F50" w:rsidP="004E5ADC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03F50" w:rsidRPr="00D00C18" w14:paraId="3F57539E" w14:textId="77777777">
        <w:trPr>
          <w:trHeight w:val="1136"/>
        </w:trPr>
        <w:tc>
          <w:tcPr>
            <w:tcW w:w="9622" w:type="dxa"/>
          </w:tcPr>
          <w:p w14:paraId="4639A575" w14:textId="77777777" w:rsidR="00CE6D7D" w:rsidRPr="00D00C18" w:rsidRDefault="00CE6D7D" w:rsidP="00CE6D7D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 w:rsidRPr="00D00C18">
              <w:rPr>
                <w:rFonts w:ascii="Arial" w:hAnsi="Arial" w:cs="Arial"/>
                <w:sz w:val="22"/>
                <w:szCs w:val="22"/>
              </w:rPr>
              <w:t>Wykłady:</w:t>
            </w:r>
          </w:p>
          <w:p w14:paraId="2C8D5F09" w14:textId="77777777" w:rsidR="00CE6D7D" w:rsidRPr="00D00C18" w:rsidRDefault="00CE6D7D" w:rsidP="00CE6D7D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 w:rsidRPr="00D00C18">
              <w:rPr>
                <w:rFonts w:ascii="Arial" w:hAnsi="Arial" w:cs="Arial"/>
                <w:sz w:val="22"/>
                <w:szCs w:val="22"/>
              </w:rPr>
              <w:t xml:space="preserve">Chronologia oraz historyczno-kulturowe tło epoki; ośrodki życia literackiego i artystycznego; czasopisma literackie i artystyczne; ważniejsze programy i dyskusje literackie okresu; główne formacje poetyckie oraz historycznie uwarunkowana ewolucja liryki międzywojennej; nurty </w:t>
            </w:r>
            <w:r w:rsidRPr="00D00C18">
              <w:rPr>
                <w:rFonts w:ascii="Arial" w:hAnsi="Arial" w:cs="Arial"/>
                <w:sz w:val="22"/>
                <w:szCs w:val="22"/>
              </w:rPr>
              <w:br/>
              <w:t>w prozie (zwłaszcza realizm psychologiczny, groteska oraz proza niefikcjonalna: autobiograficzna i reportażowa); tradycja i nowatorstwo w dramacie i teatrze Dwudziestolecia; krytyka literacka i jej najważniejsi przedstawiciele.</w:t>
            </w:r>
          </w:p>
          <w:p w14:paraId="46839477" w14:textId="77777777" w:rsidR="00CE6D7D" w:rsidRPr="00D00C18" w:rsidRDefault="00CE6D7D" w:rsidP="00CE6D7D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</w:p>
          <w:p w14:paraId="40E37BE9" w14:textId="77777777" w:rsidR="00CE6D7D" w:rsidRPr="00D00C18" w:rsidRDefault="00CE6D7D" w:rsidP="00CE6D7D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 w:rsidRPr="00D00C18">
              <w:rPr>
                <w:rFonts w:ascii="Arial" w:hAnsi="Arial" w:cs="Arial"/>
                <w:sz w:val="22"/>
                <w:szCs w:val="22"/>
              </w:rPr>
              <w:t>Ćwiczenia:</w:t>
            </w:r>
          </w:p>
          <w:p w14:paraId="72157BF3" w14:textId="77777777" w:rsidR="00CE6D7D" w:rsidRPr="00D00C18" w:rsidRDefault="00CE6D7D" w:rsidP="00CE6D7D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 w:rsidRPr="00D00C18">
              <w:rPr>
                <w:rFonts w:ascii="Arial" w:hAnsi="Arial" w:cs="Arial"/>
                <w:sz w:val="22"/>
                <w:szCs w:val="22"/>
              </w:rPr>
              <w:t>Poezja:</w:t>
            </w:r>
          </w:p>
          <w:p w14:paraId="3D40FF1B" w14:textId="77777777" w:rsidR="00CE6D7D" w:rsidRPr="00D00C18" w:rsidRDefault="00CE6D7D" w:rsidP="00CE6D7D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 w:rsidRPr="00D00C18">
              <w:rPr>
                <w:rFonts w:ascii="Arial" w:hAnsi="Arial" w:cs="Arial"/>
                <w:sz w:val="22"/>
                <w:szCs w:val="22"/>
              </w:rPr>
              <w:t>Liryka międzywojenna w kręgu programów  i poszukiwań awangardowych (ekspresjonizm, formizm, futuryzm, Awangarda Krakowska); tendencje klasycyzujące i poetyka codzienności (L. Staff, poezja skamandrycka); poezja międzywojenna wobec zagrożeń cywilizacyjnych – katastrofizm i progresywizm (Druga Awangarda, poezja proletariacka).</w:t>
            </w:r>
          </w:p>
          <w:p w14:paraId="018782F5" w14:textId="77777777" w:rsidR="00CE6D7D" w:rsidRPr="00D00C18" w:rsidRDefault="00CE6D7D" w:rsidP="00CE6D7D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 w:rsidRPr="00D00C18">
              <w:rPr>
                <w:rFonts w:ascii="Arial" w:hAnsi="Arial" w:cs="Arial"/>
                <w:sz w:val="22"/>
                <w:szCs w:val="22"/>
              </w:rPr>
              <w:t>Proza:</w:t>
            </w:r>
          </w:p>
          <w:p w14:paraId="46B7A3CE" w14:textId="77777777" w:rsidR="00CE6D7D" w:rsidRPr="00D00C18" w:rsidRDefault="00CE6D7D" w:rsidP="00CE6D7D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 w:rsidRPr="00D00C18">
              <w:rPr>
                <w:rFonts w:ascii="Arial" w:hAnsi="Arial" w:cs="Arial"/>
                <w:sz w:val="22"/>
                <w:szCs w:val="22"/>
              </w:rPr>
              <w:t xml:space="preserve">Proza polityczna i społeczna międzywojnia (S. Żeromski i J. Kaden-Bandrowski); odmiany prozy psychologicznej (Z. Nałkowska, M. Kuncewiczowa, J. Iwaszkiewicz); nurt groteskowy </w:t>
            </w:r>
            <w:r w:rsidRPr="00D00C18">
              <w:rPr>
                <w:rFonts w:ascii="Arial" w:hAnsi="Arial" w:cs="Arial"/>
                <w:sz w:val="22"/>
                <w:szCs w:val="22"/>
              </w:rPr>
              <w:br/>
              <w:t xml:space="preserve">w prozie Dwudziestolecia (B. Schulz, W. Gombrowicz); autobiografizm i </w:t>
            </w:r>
            <w:proofErr w:type="spellStart"/>
            <w:r w:rsidRPr="00D00C18">
              <w:rPr>
                <w:rFonts w:ascii="Arial" w:hAnsi="Arial" w:cs="Arial"/>
                <w:sz w:val="22"/>
                <w:szCs w:val="22"/>
              </w:rPr>
              <w:t>diarystyka</w:t>
            </w:r>
            <w:proofErr w:type="spellEnd"/>
            <w:r w:rsidRPr="00D00C1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00C18">
              <w:rPr>
                <w:rFonts w:ascii="Arial" w:hAnsi="Arial" w:cs="Arial"/>
                <w:sz w:val="22"/>
                <w:szCs w:val="22"/>
              </w:rPr>
              <w:br/>
              <w:t>(M. Dąbrowska, Z. Nałkowska, Z. Uniłowski).</w:t>
            </w:r>
          </w:p>
          <w:p w14:paraId="0E13F586" w14:textId="77777777" w:rsidR="00CE6D7D" w:rsidRPr="00D00C18" w:rsidRDefault="00CE6D7D" w:rsidP="00CE6D7D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 w:rsidRPr="00D00C18">
              <w:rPr>
                <w:rFonts w:ascii="Arial" w:hAnsi="Arial" w:cs="Arial"/>
                <w:sz w:val="22"/>
                <w:szCs w:val="22"/>
              </w:rPr>
              <w:lastRenderedPageBreak/>
              <w:t>Dramat i teatr:</w:t>
            </w:r>
          </w:p>
          <w:p w14:paraId="29D083A6" w14:textId="1F6B5C73" w:rsidR="00303F50" w:rsidRPr="00D00C18" w:rsidRDefault="00CE6D7D" w:rsidP="004E5ADC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 w:rsidRPr="00D00C18">
              <w:rPr>
                <w:rFonts w:ascii="Arial" w:hAnsi="Arial" w:cs="Arial"/>
                <w:sz w:val="22"/>
                <w:szCs w:val="22"/>
              </w:rPr>
              <w:t>Dramat awangardowy (S. I. Witkiewicz, W. Gombrowicz); realizm w dramacie międzywojennym (J. Szaniawski).</w:t>
            </w:r>
          </w:p>
        </w:tc>
      </w:tr>
    </w:tbl>
    <w:p w14:paraId="142FA5D9" w14:textId="77777777" w:rsidR="00303F50" w:rsidRPr="00D00C18" w:rsidRDefault="00303F50" w:rsidP="004E5ADC">
      <w:pPr>
        <w:rPr>
          <w:rFonts w:ascii="Arial" w:hAnsi="Arial" w:cs="Arial"/>
          <w:sz w:val="22"/>
          <w:szCs w:val="22"/>
        </w:rPr>
      </w:pPr>
    </w:p>
    <w:p w14:paraId="02FA3A52" w14:textId="77777777" w:rsidR="00303F50" w:rsidRPr="00D00C18" w:rsidRDefault="00303F50" w:rsidP="004E5ADC">
      <w:pPr>
        <w:rPr>
          <w:rFonts w:ascii="Arial" w:hAnsi="Arial" w:cs="Arial"/>
          <w:sz w:val="22"/>
          <w:szCs w:val="22"/>
        </w:rPr>
      </w:pPr>
      <w:r w:rsidRPr="00D00C18">
        <w:rPr>
          <w:rFonts w:ascii="Arial" w:hAnsi="Arial" w:cs="Arial"/>
          <w:sz w:val="22"/>
          <w:szCs w:val="22"/>
        </w:rPr>
        <w:t>Wykaz literatury podstawowej</w:t>
      </w:r>
    </w:p>
    <w:p w14:paraId="549C1003" w14:textId="77777777" w:rsidR="00303F50" w:rsidRPr="00D00C18" w:rsidRDefault="00303F50" w:rsidP="004E5ADC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03F50" w:rsidRPr="00D00C18" w14:paraId="3E581961" w14:textId="77777777">
        <w:trPr>
          <w:trHeight w:val="1098"/>
        </w:trPr>
        <w:tc>
          <w:tcPr>
            <w:tcW w:w="9622" w:type="dxa"/>
          </w:tcPr>
          <w:p w14:paraId="58B3196E" w14:textId="676604C6" w:rsidR="00CE6D7D" w:rsidRPr="00D00C18" w:rsidRDefault="00CE6D7D" w:rsidP="00CE6D7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00C18">
              <w:rPr>
                <w:rFonts w:ascii="Arial" w:hAnsi="Arial" w:cs="Arial"/>
                <w:b/>
                <w:bCs/>
                <w:sz w:val="22"/>
                <w:szCs w:val="22"/>
              </w:rPr>
              <w:t>Poezja – wybory wierszy</w:t>
            </w:r>
          </w:p>
          <w:p w14:paraId="69E3846C" w14:textId="46ACB23E" w:rsidR="00CE6D7D" w:rsidRPr="00D00C18" w:rsidRDefault="00CE6D7D" w:rsidP="00CE6D7D">
            <w:pPr>
              <w:rPr>
                <w:rFonts w:ascii="Arial" w:hAnsi="Arial" w:cs="Arial"/>
                <w:sz w:val="22"/>
                <w:szCs w:val="22"/>
              </w:rPr>
            </w:pPr>
            <w:r w:rsidRPr="00D00C18">
              <w:rPr>
                <w:rFonts w:ascii="Arial" w:hAnsi="Arial" w:cs="Arial"/>
                <w:sz w:val="22"/>
                <w:szCs w:val="22"/>
              </w:rPr>
              <w:t>(zaleca się korzystanie z tekstów literackich wydanych w pierwszej serii Biblioteki Narodowej)</w:t>
            </w:r>
          </w:p>
          <w:p w14:paraId="6A926E25" w14:textId="0E985FC8" w:rsidR="00CE6D7D" w:rsidRPr="00D00C18" w:rsidRDefault="00CE6D7D" w:rsidP="0002747C">
            <w:pPr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D00C18">
              <w:rPr>
                <w:rFonts w:ascii="Arial" w:hAnsi="Arial" w:cs="Arial"/>
                <w:sz w:val="22"/>
                <w:szCs w:val="22"/>
              </w:rPr>
              <w:t xml:space="preserve">W. Broniewski, </w:t>
            </w:r>
          </w:p>
          <w:p w14:paraId="585C1FEA" w14:textId="221131D9" w:rsidR="00CE6D7D" w:rsidRPr="00D00C18" w:rsidRDefault="00CE6D7D" w:rsidP="0002747C">
            <w:pPr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D00C18">
              <w:rPr>
                <w:rFonts w:ascii="Arial" w:hAnsi="Arial" w:cs="Arial"/>
                <w:sz w:val="22"/>
                <w:szCs w:val="22"/>
              </w:rPr>
              <w:t>J. Czechowicz,</w:t>
            </w:r>
          </w:p>
          <w:p w14:paraId="0E59050D" w14:textId="77777777" w:rsidR="00CE6D7D" w:rsidRPr="00D00C18" w:rsidRDefault="00CE6D7D" w:rsidP="0002747C">
            <w:pPr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D00C18">
              <w:rPr>
                <w:rFonts w:ascii="Arial" w:hAnsi="Arial" w:cs="Arial"/>
                <w:sz w:val="22"/>
                <w:szCs w:val="22"/>
              </w:rPr>
              <w:t xml:space="preserve">J. Iwaszkiewicz, </w:t>
            </w:r>
          </w:p>
          <w:p w14:paraId="61413770" w14:textId="4AF98C18" w:rsidR="00CE6D7D" w:rsidRPr="00D00C18" w:rsidRDefault="00CE6D7D" w:rsidP="0002747C">
            <w:pPr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D00C18">
              <w:rPr>
                <w:rFonts w:ascii="Arial" w:hAnsi="Arial" w:cs="Arial"/>
                <w:sz w:val="22"/>
                <w:szCs w:val="22"/>
              </w:rPr>
              <w:t>J. Lechoń,</w:t>
            </w:r>
          </w:p>
          <w:p w14:paraId="1DF89EF4" w14:textId="3100C28E" w:rsidR="00CE6D7D" w:rsidRPr="00D00C18" w:rsidRDefault="00CE6D7D" w:rsidP="0002747C">
            <w:pPr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D00C18">
              <w:rPr>
                <w:rFonts w:ascii="Arial" w:hAnsi="Arial" w:cs="Arial"/>
                <w:sz w:val="22"/>
                <w:szCs w:val="22"/>
              </w:rPr>
              <w:t>B. Leśmian,</w:t>
            </w:r>
          </w:p>
          <w:p w14:paraId="7E62E950" w14:textId="10198959" w:rsidR="00CE6D7D" w:rsidRPr="00D00C18" w:rsidRDefault="00CE6D7D" w:rsidP="0002747C">
            <w:pPr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D00C18">
              <w:rPr>
                <w:rFonts w:ascii="Arial" w:hAnsi="Arial" w:cs="Arial"/>
                <w:sz w:val="22"/>
                <w:szCs w:val="22"/>
              </w:rPr>
              <w:t>Cz. Miłosz,</w:t>
            </w:r>
          </w:p>
          <w:p w14:paraId="3791322C" w14:textId="77777777" w:rsidR="00817262" w:rsidRPr="00D00C18" w:rsidRDefault="00CE6D7D" w:rsidP="0002747C">
            <w:pPr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D00C18">
              <w:rPr>
                <w:rFonts w:ascii="Arial" w:hAnsi="Arial" w:cs="Arial"/>
                <w:sz w:val="22"/>
                <w:szCs w:val="22"/>
              </w:rPr>
              <w:t>M. Pawlikowska-Jasnorzewska,</w:t>
            </w:r>
          </w:p>
          <w:p w14:paraId="68A6CCB8" w14:textId="77777777" w:rsidR="00817262" w:rsidRPr="00D00C18" w:rsidRDefault="00CE6D7D" w:rsidP="0002747C">
            <w:pPr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D00C18">
              <w:rPr>
                <w:rFonts w:ascii="Arial" w:hAnsi="Arial" w:cs="Arial"/>
                <w:sz w:val="22"/>
                <w:szCs w:val="22"/>
              </w:rPr>
              <w:t>J. Przyboś</w:t>
            </w:r>
            <w:r w:rsidR="00817262" w:rsidRPr="00D00C18">
              <w:rPr>
                <w:rFonts w:ascii="Arial" w:hAnsi="Arial" w:cs="Arial"/>
                <w:sz w:val="22"/>
                <w:szCs w:val="22"/>
              </w:rPr>
              <w:t>,</w:t>
            </w:r>
          </w:p>
          <w:p w14:paraId="55CECF81" w14:textId="6E177D25" w:rsidR="00817262" w:rsidRPr="00D00C18" w:rsidRDefault="00817262" w:rsidP="0002747C">
            <w:pPr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D00C18">
              <w:rPr>
                <w:rFonts w:ascii="Arial" w:hAnsi="Arial" w:cs="Arial"/>
                <w:sz w:val="22"/>
                <w:szCs w:val="22"/>
              </w:rPr>
              <w:t>A. Słonimski</w:t>
            </w:r>
          </w:p>
          <w:p w14:paraId="1008BB18" w14:textId="61038EFA" w:rsidR="00CE6D7D" w:rsidRPr="00D00C18" w:rsidRDefault="00CE6D7D" w:rsidP="0002747C">
            <w:pPr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D00C18">
              <w:rPr>
                <w:rFonts w:ascii="Arial" w:hAnsi="Arial" w:cs="Arial"/>
                <w:sz w:val="22"/>
                <w:szCs w:val="22"/>
              </w:rPr>
              <w:t>L. Staff,</w:t>
            </w:r>
          </w:p>
          <w:p w14:paraId="39FE36ED" w14:textId="587B81C0" w:rsidR="00CE6D7D" w:rsidRPr="00D00C18" w:rsidRDefault="00CE6D7D" w:rsidP="0002747C">
            <w:pPr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D00C18">
              <w:rPr>
                <w:rFonts w:ascii="Arial" w:hAnsi="Arial" w:cs="Arial"/>
                <w:sz w:val="22"/>
                <w:szCs w:val="22"/>
              </w:rPr>
              <w:t>J. Tuwim.</w:t>
            </w:r>
          </w:p>
          <w:p w14:paraId="0A7CE298" w14:textId="37BCFD2A" w:rsidR="00CE6D7D" w:rsidRPr="00D00C18" w:rsidRDefault="00CE6D7D" w:rsidP="0002747C">
            <w:pPr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D00C18">
              <w:rPr>
                <w:rFonts w:ascii="Arial" w:hAnsi="Arial" w:cs="Arial"/>
                <w:sz w:val="22"/>
                <w:szCs w:val="22"/>
              </w:rPr>
              <w:t xml:space="preserve">K. Wierzyński </w:t>
            </w:r>
          </w:p>
          <w:p w14:paraId="6848FD9C" w14:textId="60FB978B" w:rsidR="00817262" w:rsidRPr="00D00C18" w:rsidRDefault="00817262" w:rsidP="0081726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00C18">
              <w:rPr>
                <w:rFonts w:ascii="Arial" w:hAnsi="Arial" w:cs="Arial"/>
                <w:b/>
                <w:bCs/>
                <w:sz w:val="22"/>
                <w:szCs w:val="22"/>
              </w:rPr>
              <w:t>Proza</w:t>
            </w:r>
          </w:p>
          <w:p w14:paraId="4F75F12B" w14:textId="77777777" w:rsidR="00817262" w:rsidRPr="00D00C18" w:rsidRDefault="00817262" w:rsidP="0002747C">
            <w:pPr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D00C18">
              <w:rPr>
                <w:rFonts w:ascii="Arial" w:hAnsi="Arial" w:cs="Arial"/>
                <w:sz w:val="22"/>
                <w:szCs w:val="22"/>
              </w:rPr>
              <w:t xml:space="preserve">M. Dąbrowska, </w:t>
            </w:r>
            <w:r w:rsidRPr="00D00C18">
              <w:rPr>
                <w:rFonts w:ascii="Arial" w:hAnsi="Arial" w:cs="Arial"/>
                <w:i/>
                <w:iCs/>
                <w:sz w:val="22"/>
                <w:szCs w:val="22"/>
              </w:rPr>
              <w:t>Noce i dnie</w:t>
            </w:r>
            <w:r w:rsidRPr="00D00C18">
              <w:rPr>
                <w:rFonts w:ascii="Arial" w:hAnsi="Arial" w:cs="Arial"/>
                <w:sz w:val="22"/>
                <w:szCs w:val="22"/>
              </w:rPr>
              <w:t>, t. 1-4, Warszawa 1993.</w:t>
            </w:r>
          </w:p>
          <w:p w14:paraId="7AB1D130" w14:textId="77777777" w:rsidR="00817262" w:rsidRPr="00D00C18" w:rsidRDefault="00817262" w:rsidP="0002747C">
            <w:pPr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D00C18">
              <w:rPr>
                <w:rFonts w:ascii="Arial" w:hAnsi="Arial" w:cs="Arial"/>
                <w:sz w:val="22"/>
                <w:szCs w:val="22"/>
              </w:rPr>
              <w:t xml:space="preserve">W. Gombrowicz, </w:t>
            </w:r>
            <w:r w:rsidRPr="00D00C18">
              <w:rPr>
                <w:rFonts w:ascii="Arial" w:hAnsi="Arial" w:cs="Arial"/>
                <w:i/>
                <w:iCs/>
                <w:sz w:val="22"/>
                <w:szCs w:val="22"/>
              </w:rPr>
              <w:t>Ferdydurke</w:t>
            </w:r>
            <w:r w:rsidRPr="00D00C18">
              <w:rPr>
                <w:rFonts w:ascii="Arial" w:hAnsi="Arial" w:cs="Arial"/>
                <w:sz w:val="22"/>
                <w:szCs w:val="22"/>
              </w:rPr>
              <w:t xml:space="preserve"> [w:] </w:t>
            </w:r>
            <w:r w:rsidRPr="00D00C18">
              <w:rPr>
                <w:rFonts w:ascii="Arial" w:hAnsi="Arial" w:cs="Arial"/>
                <w:i/>
                <w:iCs/>
                <w:sz w:val="22"/>
                <w:szCs w:val="22"/>
              </w:rPr>
              <w:t>Dzieła</w:t>
            </w:r>
            <w:r w:rsidRPr="00D00C18">
              <w:rPr>
                <w:rFonts w:ascii="Arial" w:hAnsi="Arial" w:cs="Arial"/>
                <w:sz w:val="22"/>
                <w:szCs w:val="22"/>
              </w:rPr>
              <w:t>, red. J. Błoński, t. 2, Kraków 1986 i in. wyd.</w:t>
            </w:r>
          </w:p>
          <w:p w14:paraId="12B32516" w14:textId="77777777" w:rsidR="00817262" w:rsidRPr="00D00C18" w:rsidRDefault="00817262" w:rsidP="0002747C">
            <w:pPr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D00C18">
              <w:rPr>
                <w:rFonts w:ascii="Arial" w:hAnsi="Arial" w:cs="Arial"/>
                <w:sz w:val="22"/>
                <w:szCs w:val="22"/>
              </w:rPr>
              <w:t xml:space="preserve">J. Iwaszkiewicz, </w:t>
            </w:r>
            <w:r w:rsidRPr="00D00C18">
              <w:rPr>
                <w:rFonts w:ascii="Arial" w:hAnsi="Arial" w:cs="Arial"/>
                <w:i/>
                <w:iCs/>
                <w:sz w:val="22"/>
                <w:szCs w:val="22"/>
              </w:rPr>
              <w:t>Opowiadania wybrane</w:t>
            </w:r>
            <w:r w:rsidRPr="00D00C18">
              <w:rPr>
                <w:rFonts w:ascii="Arial" w:hAnsi="Arial" w:cs="Arial"/>
                <w:sz w:val="22"/>
                <w:szCs w:val="22"/>
              </w:rPr>
              <w:t>,  oprac. A. Zawada, BN I 303, Wrocław 2001 (</w:t>
            </w:r>
            <w:r w:rsidRPr="00D00C18">
              <w:rPr>
                <w:rFonts w:ascii="Arial" w:hAnsi="Arial" w:cs="Arial"/>
                <w:i/>
                <w:iCs/>
                <w:sz w:val="22"/>
                <w:szCs w:val="22"/>
              </w:rPr>
              <w:t>Brzezina, Panny z Wilka</w:t>
            </w:r>
            <w:r w:rsidRPr="00D00C18">
              <w:rPr>
                <w:rFonts w:ascii="Arial" w:hAnsi="Arial" w:cs="Arial"/>
                <w:sz w:val="22"/>
                <w:szCs w:val="22"/>
              </w:rPr>
              <w:t>).</w:t>
            </w:r>
          </w:p>
          <w:p w14:paraId="7DA28033" w14:textId="77777777" w:rsidR="00817262" w:rsidRPr="00D00C18" w:rsidRDefault="00817262" w:rsidP="0002747C">
            <w:pPr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D00C18">
              <w:rPr>
                <w:rFonts w:ascii="Arial" w:hAnsi="Arial" w:cs="Arial"/>
                <w:sz w:val="22"/>
                <w:szCs w:val="22"/>
              </w:rPr>
              <w:t xml:space="preserve">J. Kaden-Bandrowski, </w:t>
            </w:r>
            <w:r w:rsidRPr="00D00C18">
              <w:rPr>
                <w:rFonts w:ascii="Arial" w:hAnsi="Arial" w:cs="Arial"/>
                <w:i/>
                <w:iCs/>
                <w:sz w:val="22"/>
                <w:szCs w:val="22"/>
              </w:rPr>
              <w:t>Generał Barcz</w:t>
            </w:r>
            <w:r w:rsidRPr="00D00C18">
              <w:rPr>
                <w:rFonts w:ascii="Arial" w:hAnsi="Arial" w:cs="Arial"/>
                <w:sz w:val="22"/>
                <w:szCs w:val="22"/>
              </w:rPr>
              <w:t>, oprac. M. Sprusiński, BN I 223, Wrocław 1975.</w:t>
            </w:r>
          </w:p>
          <w:p w14:paraId="5E1D221B" w14:textId="77777777" w:rsidR="00817262" w:rsidRPr="00D00C18" w:rsidRDefault="00817262" w:rsidP="0002747C">
            <w:pPr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D00C18">
              <w:rPr>
                <w:rFonts w:ascii="Arial" w:hAnsi="Arial" w:cs="Arial"/>
                <w:sz w:val="22"/>
                <w:szCs w:val="22"/>
              </w:rPr>
              <w:t xml:space="preserve">Z. Nałkowska, </w:t>
            </w:r>
            <w:r w:rsidRPr="00D00C18">
              <w:rPr>
                <w:rFonts w:ascii="Arial" w:hAnsi="Arial" w:cs="Arial"/>
                <w:i/>
                <w:iCs/>
                <w:sz w:val="22"/>
                <w:szCs w:val="22"/>
              </w:rPr>
              <w:t>Granica</w:t>
            </w:r>
            <w:r w:rsidRPr="00D00C18">
              <w:rPr>
                <w:rFonts w:ascii="Arial" w:hAnsi="Arial" w:cs="Arial"/>
                <w:sz w:val="22"/>
                <w:szCs w:val="22"/>
              </w:rPr>
              <w:t>, opr. W. Wójcik, BN I 204, Wrocław 1971.</w:t>
            </w:r>
          </w:p>
          <w:p w14:paraId="1EB25022" w14:textId="77777777" w:rsidR="00817262" w:rsidRPr="00D00C18" w:rsidRDefault="00817262" w:rsidP="0002747C">
            <w:pPr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D00C18">
              <w:rPr>
                <w:rFonts w:ascii="Arial" w:hAnsi="Arial" w:cs="Arial"/>
                <w:sz w:val="22"/>
                <w:szCs w:val="22"/>
              </w:rPr>
              <w:t xml:space="preserve">B. Schulz, </w:t>
            </w:r>
            <w:r w:rsidRPr="00D00C18">
              <w:rPr>
                <w:rFonts w:ascii="Arial" w:hAnsi="Arial" w:cs="Arial"/>
                <w:i/>
                <w:iCs/>
                <w:sz w:val="22"/>
                <w:szCs w:val="22"/>
              </w:rPr>
              <w:t>Opowiadania. Wybór esejów i listów</w:t>
            </w:r>
            <w:r w:rsidRPr="00D00C18">
              <w:rPr>
                <w:rFonts w:ascii="Arial" w:hAnsi="Arial" w:cs="Arial"/>
                <w:sz w:val="22"/>
                <w:szCs w:val="22"/>
              </w:rPr>
              <w:t>, opr. J. Jarzębski, BN I 264, Wrocław 1998.</w:t>
            </w:r>
          </w:p>
          <w:p w14:paraId="39B8F887" w14:textId="77777777" w:rsidR="00817262" w:rsidRPr="00D00C18" w:rsidRDefault="00817262" w:rsidP="0002747C">
            <w:pPr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D00C18">
              <w:rPr>
                <w:rFonts w:ascii="Arial" w:hAnsi="Arial" w:cs="Arial"/>
                <w:sz w:val="22"/>
                <w:szCs w:val="22"/>
              </w:rPr>
              <w:t xml:space="preserve">Z. Uniłowski, </w:t>
            </w:r>
            <w:r w:rsidRPr="00D00C18">
              <w:rPr>
                <w:rFonts w:ascii="Arial" w:hAnsi="Arial" w:cs="Arial"/>
                <w:i/>
                <w:iCs/>
                <w:sz w:val="22"/>
                <w:szCs w:val="22"/>
              </w:rPr>
              <w:t>Wspólny pokój i inne utwory</w:t>
            </w:r>
            <w:r w:rsidRPr="00D00C18">
              <w:rPr>
                <w:rFonts w:ascii="Arial" w:hAnsi="Arial" w:cs="Arial"/>
                <w:sz w:val="22"/>
                <w:szCs w:val="22"/>
              </w:rPr>
              <w:t>, oprac. B. Faron, BN I 224, Wrocław 1976.</w:t>
            </w:r>
          </w:p>
          <w:p w14:paraId="08231429" w14:textId="77777777" w:rsidR="00817262" w:rsidRPr="00D00C18" w:rsidRDefault="00817262" w:rsidP="0002747C">
            <w:pPr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D00C18">
              <w:rPr>
                <w:rFonts w:ascii="Arial" w:hAnsi="Arial" w:cs="Arial"/>
                <w:sz w:val="22"/>
                <w:szCs w:val="22"/>
              </w:rPr>
              <w:t xml:space="preserve">S. I. Witkiewicz, </w:t>
            </w:r>
            <w:r w:rsidRPr="00D00C18">
              <w:rPr>
                <w:rFonts w:ascii="Arial" w:hAnsi="Arial" w:cs="Arial"/>
                <w:i/>
                <w:sz w:val="22"/>
                <w:szCs w:val="22"/>
              </w:rPr>
              <w:t>Pożegnanie jesieni</w:t>
            </w:r>
            <w:r w:rsidRPr="00D00C18">
              <w:rPr>
                <w:rFonts w:ascii="Arial" w:hAnsi="Arial" w:cs="Arial"/>
                <w:sz w:val="22"/>
                <w:szCs w:val="22"/>
              </w:rPr>
              <w:t xml:space="preserve">, Warszawa 1992. </w:t>
            </w:r>
          </w:p>
          <w:p w14:paraId="44C91673" w14:textId="0630FC90" w:rsidR="00817262" w:rsidRPr="00D00C18" w:rsidRDefault="00817262" w:rsidP="0002747C">
            <w:pPr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D00C18">
              <w:rPr>
                <w:rFonts w:ascii="Arial" w:hAnsi="Arial" w:cs="Arial"/>
                <w:sz w:val="22"/>
                <w:szCs w:val="22"/>
              </w:rPr>
              <w:t xml:space="preserve">S. Żeromski, </w:t>
            </w:r>
            <w:r w:rsidRPr="00D00C18">
              <w:rPr>
                <w:rFonts w:ascii="Arial" w:hAnsi="Arial" w:cs="Arial"/>
                <w:i/>
                <w:iCs/>
                <w:sz w:val="22"/>
                <w:szCs w:val="22"/>
              </w:rPr>
              <w:t>Przedwiośnie</w:t>
            </w:r>
            <w:r w:rsidRPr="00D00C18">
              <w:rPr>
                <w:rFonts w:ascii="Arial" w:hAnsi="Arial" w:cs="Arial"/>
                <w:sz w:val="22"/>
                <w:szCs w:val="22"/>
              </w:rPr>
              <w:t>, oprac. Z. J. Adamczyk, BN I 242, Wrocław 1982.</w:t>
            </w:r>
          </w:p>
          <w:p w14:paraId="7D8FE60D" w14:textId="3219F5EC" w:rsidR="00817262" w:rsidRPr="00D00C18" w:rsidRDefault="00817262" w:rsidP="00817262">
            <w:pPr>
              <w:tabs>
                <w:tab w:val="left" w:pos="720"/>
              </w:tabs>
              <w:rPr>
                <w:rFonts w:ascii="Arial" w:hAnsi="Arial" w:cs="Arial"/>
                <w:sz w:val="22"/>
                <w:szCs w:val="22"/>
              </w:rPr>
            </w:pPr>
            <w:r w:rsidRPr="00D00C18">
              <w:rPr>
                <w:rFonts w:ascii="Arial" w:hAnsi="Arial" w:cs="Arial"/>
                <w:b/>
                <w:bCs/>
                <w:sz w:val="22"/>
                <w:szCs w:val="22"/>
              </w:rPr>
              <w:t>Dramat</w:t>
            </w:r>
          </w:p>
          <w:p w14:paraId="171264E9" w14:textId="5E0193CC" w:rsidR="00817262" w:rsidRPr="00D00C18" w:rsidRDefault="00817262" w:rsidP="0002747C">
            <w:pPr>
              <w:numPr>
                <w:ilvl w:val="0"/>
                <w:numId w:val="20"/>
              </w:numPr>
              <w:tabs>
                <w:tab w:val="left" w:pos="720"/>
              </w:tabs>
              <w:rPr>
                <w:rFonts w:ascii="Arial" w:hAnsi="Arial" w:cs="Arial"/>
                <w:sz w:val="22"/>
                <w:szCs w:val="22"/>
              </w:rPr>
            </w:pPr>
            <w:r w:rsidRPr="00D00C18">
              <w:rPr>
                <w:rFonts w:ascii="Arial" w:hAnsi="Arial" w:cs="Arial"/>
                <w:sz w:val="22"/>
                <w:szCs w:val="22"/>
              </w:rPr>
              <w:t xml:space="preserve">W. Gombrowicz, </w:t>
            </w:r>
            <w:r w:rsidRPr="00D00C18">
              <w:rPr>
                <w:rFonts w:ascii="Arial" w:hAnsi="Arial" w:cs="Arial"/>
                <w:i/>
                <w:iCs/>
                <w:sz w:val="22"/>
                <w:szCs w:val="22"/>
              </w:rPr>
              <w:t>Iwona, księżniczka Burgunda</w:t>
            </w:r>
            <w:r w:rsidRPr="00D00C18">
              <w:rPr>
                <w:rFonts w:ascii="Arial" w:hAnsi="Arial" w:cs="Arial"/>
                <w:sz w:val="22"/>
                <w:szCs w:val="22"/>
              </w:rPr>
              <w:t xml:space="preserve"> [w:] </w:t>
            </w:r>
            <w:r w:rsidRPr="00D00C18">
              <w:rPr>
                <w:rFonts w:ascii="Arial" w:hAnsi="Arial" w:cs="Arial"/>
                <w:i/>
                <w:iCs/>
                <w:sz w:val="22"/>
                <w:szCs w:val="22"/>
              </w:rPr>
              <w:t>Dzieła</w:t>
            </w:r>
            <w:r w:rsidRPr="00D00C18">
              <w:rPr>
                <w:rFonts w:ascii="Arial" w:hAnsi="Arial" w:cs="Arial"/>
                <w:sz w:val="22"/>
                <w:szCs w:val="22"/>
              </w:rPr>
              <w:t>, red. J. Błoński,</w:t>
            </w:r>
            <w:r w:rsidRPr="00D00C18">
              <w:rPr>
                <w:rFonts w:ascii="Arial" w:hAnsi="Arial" w:cs="Arial"/>
                <w:sz w:val="22"/>
                <w:szCs w:val="22"/>
              </w:rPr>
              <w:br/>
              <w:t>t. 6, Kraków 1986.</w:t>
            </w:r>
          </w:p>
          <w:p w14:paraId="37B60C45" w14:textId="77777777" w:rsidR="00817262" w:rsidRPr="00D00C18" w:rsidRDefault="00817262" w:rsidP="0002747C">
            <w:pPr>
              <w:numPr>
                <w:ilvl w:val="0"/>
                <w:numId w:val="20"/>
              </w:numPr>
              <w:tabs>
                <w:tab w:val="left" w:pos="720"/>
              </w:tabs>
              <w:rPr>
                <w:rFonts w:ascii="Arial" w:hAnsi="Arial" w:cs="Arial"/>
                <w:sz w:val="22"/>
                <w:szCs w:val="22"/>
              </w:rPr>
            </w:pPr>
            <w:r w:rsidRPr="00D00C18">
              <w:rPr>
                <w:rFonts w:ascii="Arial" w:hAnsi="Arial" w:cs="Arial"/>
                <w:sz w:val="22"/>
                <w:szCs w:val="22"/>
              </w:rPr>
              <w:t xml:space="preserve">S. I. Witkiewicz, </w:t>
            </w:r>
            <w:r w:rsidRPr="00D00C18">
              <w:rPr>
                <w:rFonts w:ascii="Arial" w:hAnsi="Arial" w:cs="Arial"/>
                <w:i/>
                <w:iCs/>
                <w:sz w:val="22"/>
                <w:szCs w:val="22"/>
              </w:rPr>
              <w:t>Wybór dramatów</w:t>
            </w:r>
            <w:r w:rsidRPr="00D00C18">
              <w:rPr>
                <w:rFonts w:ascii="Arial" w:hAnsi="Arial" w:cs="Arial"/>
                <w:sz w:val="22"/>
                <w:szCs w:val="22"/>
              </w:rPr>
              <w:t>, wyb. J. Błoński, oprac. M. Kwaśny, BN I 221, Wrocław 1983 (</w:t>
            </w:r>
            <w:r w:rsidRPr="00D00C18">
              <w:rPr>
                <w:rFonts w:ascii="Arial" w:hAnsi="Arial" w:cs="Arial"/>
                <w:i/>
                <w:iCs/>
                <w:sz w:val="22"/>
                <w:szCs w:val="22"/>
              </w:rPr>
              <w:t>Matka</w:t>
            </w:r>
            <w:r w:rsidRPr="00D00C18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D00C18">
              <w:rPr>
                <w:rFonts w:ascii="Arial" w:hAnsi="Arial" w:cs="Arial"/>
                <w:i/>
                <w:iCs/>
                <w:sz w:val="22"/>
                <w:szCs w:val="22"/>
              </w:rPr>
              <w:t>Szewcy</w:t>
            </w:r>
            <w:r w:rsidRPr="00D00C18">
              <w:rPr>
                <w:rFonts w:ascii="Arial" w:hAnsi="Arial" w:cs="Arial"/>
                <w:sz w:val="22"/>
                <w:szCs w:val="22"/>
              </w:rPr>
              <w:t>).</w:t>
            </w:r>
          </w:p>
          <w:p w14:paraId="2055CFD2" w14:textId="77777777" w:rsidR="00817262" w:rsidRPr="00D00C18" w:rsidRDefault="00817262" w:rsidP="00817262">
            <w:pPr>
              <w:ind w:left="720"/>
              <w:rPr>
                <w:rFonts w:ascii="Arial" w:hAnsi="Arial" w:cs="Arial"/>
                <w:sz w:val="22"/>
                <w:szCs w:val="22"/>
              </w:rPr>
            </w:pPr>
          </w:p>
          <w:p w14:paraId="3B0C876D" w14:textId="6FBFA950" w:rsidR="00CE6D7D" w:rsidRPr="00D00C18" w:rsidRDefault="00CE6D7D" w:rsidP="00CE6D7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00C18">
              <w:rPr>
                <w:rFonts w:ascii="Arial" w:hAnsi="Arial" w:cs="Arial"/>
                <w:b/>
                <w:bCs/>
                <w:sz w:val="22"/>
                <w:szCs w:val="22"/>
              </w:rPr>
              <w:t>Opracowania</w:t>
            </w:r>
          </w:p>
          <w:p w14:paraId="6AB43A0F" w14:textId="77777777" w:rsidR="00CE6D7D" w:rsidRPr="00D00C18" w:rsidRDefault="00CE6D7D" w:rsidP="0002747C">
            <w:pPr>
              <w:numPr>
                <w:ilvl w:val="0"/>
                <w:numId w:val="20"/>
              </w:numPr>
              <w:tabs>
                <w:tab w:val="left" w:pos="720"/>
              </w:tabs>
              <w:rPr>
                <w:rFonts w:ascii="Arial" w:hAnsi="Arial" w:cs="Arial"/>
                <w:sz w:val="22"/>
                <w:szCs w:val="22"/>
              </w:rPr>
            </w:pPr>
            <w:r w:rsidRPr="00D00C18">
              <w:rPr>
                <w:rFonts w:ascii="Arial" w:hAnsi="Arial" w:cs="Arial"/>
                <w:sz w:val="22"/>
                <w:szCs w:val="22"/>
              </w:rPr>
              <w:t xml:space="preserve">J. Kwiatkowski, </w:t>
            </w:r>
            <w:r w:rsidRPr="00D00C18">
              <w:rPr>
                <w:rFonts w:ascii="Arial" w:hAnsi="Arial" w:cs="Arial"/>
                <w:i/>
                <w:iCs/>
                <w:sz w:val="22"/>
                <w:szCs w:val="22"/>
              </w:rPr>
              <w:t>Literatura Dwudziestolecia</w:t>
            </w:r>
            <w:r w:rsidRPr="00D00C18">
              <w:rPr>
                <w:rFonts w:ascii="Arial" w:hAnsi="Arial" w:cs="Arial"/>
                <w:sz w:val="22"/>
                <w:szCs w:val="22"/>
              </w:rPr>
              <w:t>, Warszawa 1990.</w:t>
            </w:r>
          </w:p>
          <w:p w14:paraId="4DA1E565" w14:textId="522D60B6" w:rsidR="00817262" w:rsidRDefault="00CE6D7D" w:rsidP="0002747C">
            <w:pPr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D00C18">
              <w:rPr>
                <w:rFonts w:ascii="Arial" w:hAnsi="Arial" w:cs="Arial"/>
                <w:i/>
                <w:iCs/>
                <w:sz w:val="22"/>
                <w:szCs w:val="22"/>
              </w:rPr>
              <w:t>Literatura polska 1918-1975</w:t>
            </w:r>
            <w:r w:rsidRPr="00D00C18">
              <w:rPr>
                <w:rFonts w:ascii="Arial" w:hAnsi="Arial" w:cs="Arial"/>
                <w:sz w:val="22"/>
                <w:szCs w:val="22"/>
              </w:rPr>
              <w:t xml:space="preserve">, t. 1: </w:t>
            </w:r>
            <w:r w:rsidRPr="00D00C18">
              <w:rPr>
                <w:rFonts w:ascii="Arial" w:hAnsi="Arial" w:cs="Arial"/>
                <w:i/>
                <w:iCs/>
                <w:sz w:val="22"/>
                <w:szCs w:val="22"/>
              </w:rPr>
              <w:t>1918-1932</w:t>
            </w:r>
            <w:r w:rsidRPr="00D00C18">
              <w:rPr>
                <w:rFonts w:ascii="Arial" w:hAnsi="Arial" w:cs="Arial"/>
                <w:sz w:val="22"/>
                <w:szCs w:val="22"/>
              </w:rPr>
              <w:t>, red. A. Brodzka, H. Zaworska,</w:t>
            </w:r>
            <w:r w:rsidRPr="00D00C18">
              <w:rPr>
                <w:rFonts w:ascii="Arial" w:hAnsi="Arial" w:cs="Arial"/>
                <w:sz w:val="22"/>
                <w:szCs w:val="22"/>
              </w:rPr>
              <w:br/>
              <w:t xml:space="preserve">S. Żółkiewski, Warszawa 1975; t. 2: </w:t>
            </w:r>
            <w:r w:rsidRPr="00D00C18">
              <w:rPr>
                <w:rFonts w:ascii="Arial" w:hAnsi="Arial" w:cs="Arial"/>
                <w:i/>
                <w:iCs/>
                <w:sz w:val="22"/>
                <w:szCs w:val="22"/>
              </w:rPr>
              <w:t>1933-1944</w:t>
            </w:r>
            <w:r w:rsidRPr="00D00C18">
              <w:rPr>
                <w:rFonts w:ascii="Arial" w:hAnsi="Arial" w:cs="Arial"/>
                <w:sz w:val="22"/>
                <w:szCs w:val="22"/>
              </w:rPr>
              <w:t>, red. A. Brodzka, S. Żółkiewski, Warszawa 1993.</w:t>
            </w:r>
          </w:p>
          <w:p w14:paraId="31E40115" w14:textId="152AF696" w:rsidR="0002747C" w:rsidRPr="0002747C" w:rsidRDefault="0002747C" w:rsidP="0002747C">
            <w:pPr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02747C">
              <w:rPr>
                <w:rFonts w:ascii="Arial" w:hAnsi="Arial" w:cs="Arial"/>
                <w:sz w:val="22"/>
                <w:szCs w:val="22"/>
              </w:rPr>
              <w:t xml:space="preserve">M. P. </w:t>
            </w:r>
            <w:r w:rsidRPr="008F6A42">
              <w:rPr>
                <w:rFonts w:ascii="Arial" w:hAnsi="Arial" w:cs="Arial"/>
                <w:sz w:val="22"/>
                <w:szCs w:val="22"/>
              </w:rPr>
              <w:t xml:space="preserve">Markowski, </w:t>
            </w:r>
            <w:r w:rsidRPr="008F6A42">
              <w:rPr>
                <w:rFonts w:ascii="Arial" w:hAnsi="Arial" w:cs="Arial"/>
                <w:i/>
                <w:sz w:val="22"/>
                <w:szCs w:val="22"/>
              </w:rPr>
              <w:t>Polska literatura nowoczesna. Leśmian, Schulz, Witkacy</w:t>
            </w:r>
            <w:r w:rsidRPr="008F6A42">
              <w:rPr>
                <w:rFonts w:ascii="Arial" w:hAnsi="Arial" w:cs="Arial"/>
                <w:sz w:val="22"/>
                <w:szCs w:val="22"/>
              </w:rPr>
              <w:t>, Kraków 2007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656A6957" w14:textId="250F0E3C" w:rsidR="00303F50" w:rsidRPr="00D00C18" w:rsidRDefault="00CE6D7D" w:rsidP="0002747C">
            <w:pPr>
              <w:numPr>
                <w:ilvl w:val="0"/>
                <w:numId w:val="20"/>
              </w:numPr>
              <w:tabs>
                <w:tab w:val="left" w:pos="720"/>
              </w:tabs>
              <w:rPr>
                <w:rFonts w:ascii="Arial" w:hAnsi="Arial" w:cs="Arial"/>
                <w:sz w:val="22"/>
                <w:szCs w:val="22"/>
              </w:rPr>
            </w:pPr>
            <w:r w:rsidRPr="00D00C18">
              <w:rPr>
                <w:rFonts w:ascii="Arial" w:hAnsi="Arial" w:cs="Arial"/>
                <w:i/>
                <w:iCs/>
                <w:sz w:val="22"/>
                <w:szCs w:val="22"/>
              </w:rPr>
              <w:t>Słownik literatury polskiej XX wieku</w:t>
            </w:r>
            <w:r w:rsidRPr="00D00C18">
              <w:rPr>
                <w:rFonts w:ascii="Arial" w:hAnsi="Arial" w:cs="Arial"/>
                <w:sz w:val="22"/>
                <w:szCs w:val="22"/>
              </w:rPr>
              <w:t>, red. A. Brodzka i in., Wrocław 1993 (wybrane hasła).</w:t>
            </w:r>
          </w:p>
        </w:tc>
      </w:tr>
    </w:tbl>
    <w:p w14:paraId="54D271DB" w14:textId="77777777" w:rsidR="00303F50" w:rsidRPr="00D00C18" w:rsidRDefault="00303F50" w:rsidP="004E5ADC">
      <w:pPr>
        <w:rPr>
          <w:rFonts w:ascii="Arial" w:hAnsi="Arial" w:cs="Arial"/>
          <w:sz w:val="22"/>
          <w:szCs w:val="22"/>
        </w:rPr>
      </w:pPr>
    </w:p>
    <w:p w14:paraId="2866D3AC" w14:textId="77777777" w:rsidR="004E5ADC" w:rsidRPr="00D00C18" w:rsidRDefault="004E5ADC" w:rsidP="004E5ADC">
      <w:pPr>
        <w:rPr>
          <w:rFonts w:ascii="Arial" w:hAnsi="Arial" w:cs="Arial"/>
          <w:sz w:val="22"/>
          <w:szCs w:val="22"/>
        </w:rPr>
      </w:pPr>
    </w:p>
    <w:p w14:paraId="0BD343A8" w14:textId="77777777" w:rsidR="00303F50" w:rsidRPr="00D00C18" w:rsidRDefault="00303F50" w:rsidP="004E5ADC">
      <w:pPr>
        <w:rPr>
          <w:rFonts w:ascii="Arial" w:hAnsi="Arial" w:cs="Arial"/>
          <w:sz w:val="22"/>
          <w:szCs w:val="22"/>
        </w:rPr>
      </w:pPr>
      <w:r w:rsidRPr="00D00C18">
        <w:rPr>
          <w:rFonts w:ascii="Arial" w:hAnsi="Arial" w:cs="Arial"/>
          <w:sz w:val="22"/>
          <w:szCs w:val="22"/>
        </w:rPr>
        <w:t>Wykaz literatury uzupełniającej</w:t>
      </w:r>
    </w:p>
    <w:p w14:paraId="42D73329" w14:textId="77777777" w:rsidR="00303F50" w:rsidRPr="00D00C18" w:rsidRDefault="00303F50" w:rsidP="004E5ADC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03F50" w:rsidRPr="00D00C18" w14:paraId="70777625" w14:textId="77777777">
        <w:trPr>
          <w:trHeight w:val="1112"/>
        </w:trPr>
        <w:tc>
          <w:tcPr>
            <w:tcW w:w="9622" w:type="dxa"/>
          </w:tcPr>
          <w:p w14:paraId="4C60A77D" w14:textId="1E5D5CC6" w:rsidR="00817262" w:rsidRPr="00D00C18" w:rsidRDefault="00817262" w:rsidP="00FE5CE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00C18">
              <w:rPr>
                <w:rFonts w:ascii="Arial" w:hAnsi="Arial" w:cs="Arial"/>
                <w:b/>
                <w:bCs/>
                <w:sz w:val="22"/>
                <w:szCs w:val="22"/>
              </w:rPr>
              <w:t>Lektury</w:t>
            </w:r>
          </w:p>
          <w:p w14:paraId="33063935" w14:textId="77777777" w:rsidR="00817262" w:rsidRPr="00D00C18" w:rsidRDefault="00817262" w:rsidP="00FE5CE1">
            <w:pPr>
              <w:numPr>
                <w:ilvl w:val="0"/>
                <w:numId w:val="21"/>
              </w:numPr>
              <w:tabs>
                <w:tab w:val="left" w:pos="720"/>
              </w:tabs>
              <w:rPr>
                <w:rFonts w:ascii="Arial" w:hAnsi="Arial" w:cs="Arial"/>
                <w:sz w:val="22"/>
                <w:szCs w:val="22"/>
              </w:rPr>
            </w:pPr>
            <w:r w:rsidRPr="00D00C18">
              <w:rPr>
                <w:rFonts w:ascii="Arial" w:hAnsi="Arial" w:cs="Arial"/>
                <w:sz w:val="22"/>
                <w:szCs w:val="22"/>
              </w:rPr>
              <w:t xml:space="preserve">J. Andrzejewski, </w:t>
            </w:r>
            <w:r w:rsidRPr="00D00C18">
              <w:rPr>
                <w:rFonts w:ascii="Arial" w:hAnsi="Arial" w:cs="Arial"/>
                <w:i/>
                <w:iCs/>
                <w:sz w:val="22"/>
                <w:szCs w:val="22"/>
              </w:rPr>
              <w:t>Ład serca</w:t>
            </w:r>
            <w:r w:rsidRPr="00D00C18">
              <w:rPr>
                <w:rFonts w:ascii="Arial" w:hAnsi="Arial" w:cs="Arial"/>
                <w:sz w:val="22"/>
                <w:szCs w:val="22"/>
              </w:rPr>
              <w:t>, Warszawa 1957.</w:t>
            </w:r>
          </w:p>
          <w:p w14:paraId="10CD7515" w14:textId="25C25E20" w:rsidR="00817262" w:rsidRPr="00D00C18" w:rsidRDefault="00817262" w:rsidP="00FE5CE1">
            <w:pPr>
              <w:numPr>
                <w:ilvl w:val="0"/>
                <w:numId w:val="21"/>
              </w:numPr>
              <w:tabs>
                <w:tab w:val="left" w:pos="720"/>
              </w:tabs>
              <w:rPr>
                <w:rFonts w:ascii="Arial" w:hAnsi="Arial" w:cs="Arial"/>
                <w:sz w:val="22"/>
                <w:szCs w:val="22"/>
              </w:rPr>
            </w:pPr>
            <w:r w:rsidRPr="00D00C18">
              <w:rPr>
                <w:rFonts w:ascii="Arial" w:hAnsi="Arial" w:cs="Arial"/>
                <w:sz w:val="22"/>
                <w:szCs w:val="22"/>
              </w:rPr>
              <w:t xml:space="preserve">W. Berent, </w:t>
            </w:r>
            <w:r w:rsidRPr="00D00C18">
              <w:rPr>
                <w:rFonts w:ascii="Arial" w:hAnsi="Arial" w:cs="Arial"/>
                <w:i/>
                <w:sz w:val="22"/>
                <w:szCs w:val="22"/>
              </w:rPr>
              <w:t>Nurt. Opowieści biograficzne</w:t>
            </w:r>
            <w:r w:rsidRPr="00D00C18">
              <w:rPr>
                <w:rFonts w:ascii="Arial" w:hAnsi="Arial" w:cs="Arial"/>
                <w:sz w:val="22"/>
                <w:szCs w:val="22"/>
              </w:rPr>
              <w:t>, Kraków 1991.</w:t>
            </w:r>
          </w:p>
          <w:p w14:paraId="2CA1B0A4" w14:textId="52025433" w:rsidR="00FE5CE1" w:rsidRPr="00D00C18" w:rsidRDefault="00FE5CE1" w:rsidP="00FE5CE1">
            <w:pPr>
              <w:numPr>
                <w:ilvl w:val="0"/>
                <w:numId w:val="21"/>
              </w:numPr>
              <w:tabs>
                <w:tab w:val="left" w:pos="720"/>
              </w:tabs>
              <w:rPr>
                <w:rFonts w:ascii="Arial" w:hAnsi="Arial" w:cs="Arial"/>
                <w:sz w:val="22"/>
                <w:szCs w:val="22"/>
              </w:rPr>
            </w:pPr>
            <w:r w:rsidRPr="00D00C18">
              <w:rPr>
                <w:rFonts w:ascii="Arial" w:hAnsi="Arial" w:cs="Arial"/>
                <w:sz w:val="22"/>
                <w:szCs w:val="22"/>
              </w:rPr>
              <w:t xml:space="preserve">T. Boy-Żeleński, </w:t>
            </w:r>
            <w:r w:rsidRPr="00D00C18">
              <w:rPr>
                <w:rFonts w:ascii="Arial" w:hAnsi="Arial" w:cs="Arial"/>
                <w:i/>
                <w:sz w:val="22"/>
                <w:szCs w:val="22"/>
              </w:rPr>
              <w:t>O literaturze niemoralnej. Szkice literackie</w:t>
            </w:r>
            <w:r w:rsidRPr="00D00C18">
              <w:rPr>
                <w:rFonts w:ascii="Arial" w:hAnsi="Arial" w:cs="Arial"/>
                <w:sz w:val="22"/>
                <w:szCs w:val="22"/>
              </w:rPr>
              <w:t>. Wstęp, wybór i opracowanie H. Markiewicza, Warszawa 1990.</w:t>
            </w:r>
          </w:p>
          <w:p w14:paraId="35115D67" w14:textId="77777777" w:rsidR="00817262" w:rsidRPr="00D00C18" w:rsidRDefault="00817262" w:rsidP="00FE5CE1">
            <w:pPr>
              <w:numPr>
                <w:ilvl w:val="0"/>
                <w:numId w:val="21"/>
              </w:numPr>
              <w:tabs>
                <w:tab w:val="left" w:pos="720"/>
              </w:tabs>
              <w:rPr>
                <w:rFonts w:ascii="Arial" w:hAnsi="Arial" w:cs="Arial"/>
                <w:sz w:val="22"/>
                <w:szCs w:val="22"/>
              </w:rPr>
            </w:pPr>
            <w:r w:rsidRPr="00D00C18">
              <w:rPr>
                <w:rFonts w:ascii="Arial" w:hAnsi="Arial" w:cs="Arial"/>
                <w:sz w:val="22"/>
                <w:szCs w:val="22"/>
              </w:rPr>
              <w:lastRenderedPageBreak/>
              <w:t xml:space="preserve">T. Breza, </w:t>
            </w:r>
            <w:r w:rsidRPr="00D00C18">
              <w:rPr>
                <w:rFonts w:ascii="Arial" w:hAnsi="Arial" w:cs="Arial"/>
                <w:i/>
                <w:sz w:val="22"/>
                <w:szCs w:val="22"/>
              </w:rPr>
              <w:t>Adam Grywałd</w:t>
            </w:r>
            <w:r w:rsidRPr="00D00C18">
              <w:rPr>
                <w:rFonts w:ascii="Arial" w:hAnsi="Arial" w:cs="Arial"/>
                <w:sz w:val="22"/>
                <w:szCs w:val="22"/>
              </w:rPr>
              <w:t>, Warszawa 1977.</w:t>
            </w:r>
          </w:p>
          <w:p w14:paraId="763909CA" w14:textId="77777777" w:rsidR="00817262" w:rsidRPr="00D00C18" w:rsidRDefault="00817262" w:rsidP="00FE5CE1">
            <w:pPr>
              <w:numPr>
                <w:ilvl w:val="0"/>
                <w:numId w:val="21"/>
              </w:numPr>
              <w:tabs>
                <w:tab w:val="left" w:pos="720"/>
              </w:tabs>
              <w:rPr>
                <w:rFonts w:ascii="Arial" w:hAnsi="Arial" w:cs="Arial"/>
                <w:sz w:val="22"/>
                <w:szCs w:val="22"/>
              </w:rPr>
            </w:pPr>
            <w:r w:rsidRPr="00D00C18">
              <w:rPr>
                <w:rFonts w:ascii="Arial" w:hAnsi="Arial" w:cs="Arial"/>
                <w:sz w:val="22"/>
                <w:szCs w:val="22"/>
              </w:rPr>
              <w:t xml:space="preserve">M. Czuchnowski, </w:t>
            </w:r>
            <w:r w:rsidRPr="00D00C18">
              <w:rPr>
                <w:rFonts w:ascii="Arial" w:hAnsi="Arial" w:cs="Arial"/>
                <w:i/>
                <w:sz w:val="22"/>
                <w:szCs w:val="22"/>
              </w:rPr>
              <w:t>Cynk; Pieniądz</w:t>
            </w:r>
            <w:r w:rsidRPr="00D00C18">
              <w:rPr>
                <w:rFonts w:ascii="Arial" w:hAnsi="Arial" w:cs="Arial"/>
                <w:sz w:val="22"/>
                <w:szCs w:val="22"/>
              </w:rPr>
              <w:t xml:space="preserve">, Warszawa 1976. </w:t>
            </w:r>
          </w:p>
          <w:p w14:paraId="05396E44" w14:textId="77777777" w:rsidR="00817262" w:rsidRPr="00D00C18" w:rsidRDefault="00817262" w:rsidP="00FE5CE1">
            <w:pPr>
              <w:numPr>
                <w:ilvl w:val="0"/>
                <w:numId w:val="21"/>
              </w:numPr>
              <w:tabs>
                <w:tab w:val="left" w:pos="720"/>
              </w:tabs>
              <w:rPr>
                <w:rFonts w:ascii="Arial" w:hAnsi="Arial" w:cs="Arial"/>
                <w:sz w:val="22"/>
                <w:szCs w:val="22"/>
              </w:rPr>
            </w:pPr>
            <w:r w:rsidRPr="00D00C18">
              <w:rPr>
                <w:rFonts w:ascii="Arial" w:hAnsi="Arial" w:cs="Arial"/>
                <w:sz w:val="22"/>
                <w:szCs w:val="22"/>
              </w:rPr>
              <w:t>M. Dąbrowska, Dzienniki, t.1-3, Warszawa 1997 (1 tom)</w:t>
            </w:r>
          </w:p>
          <w:p w14:paraId="0747DF21" w14:textId="2E48466C" w:rsidR="00817262" w:rsidRPr="00D00C18" w:rsidRDefault="00817262" w:rsidP="00FE5CE1">
            <w:pPr>
              <w:numPr>
                <w:ilvl w:val="0"/>
                <w:numId w:val="21"/>
              </w:numPr>
              <w:tabs>
                <w:tab w:val="left" w:pos="720"/>
              </w:tabs>
              <w:rPr>
                <w:rFonts w:ascii="Arial" w:hAnsi="Arial" w:cs="Arial"/>
                <w:sz w:val="22"/>
                <w:szCs w:val="22"/>
              </w:rPr>
            </w:pPr>
            <w:r w:rsidRPr="00D00C18">
              <w:rPr>
                <w:rFonts w:ascii="Arial" w:hAnsi="Arial" w:cs="Arial"/>
                <w:sz w:val="22"/>
                <w:szCs w:val="22"/>
              </w:rPr>
              <w:t>T.</w:t>
            </w:r>
            <w:r w:rsidR="00FE5CE1" w:rsidRPr="00D00C1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00C18">
              <w:rPr>
                <w:rFonts w:ascii="Arial" w:hAnsi="Arial" w:cs="Arial"/>
                <w:sz w:val="22"/>
                <w:szCs w:val="22"/>
              </w:rPr>
              <w:t xml:space="preserve">Dołęga-Mostowicz, </w:t>
            </w:r>
            <w:r w:rsidRPr="00D00C18">
              <w:rPr>
                <w:rFonts w:ascii="Arial" w:hAnsi="Arial" w:cs="Arial"/>
                <w:i/>
                <w:sz w:val="22"/>
                <w:szCs w:val="22"/>
              </w:rPr>
              <w:t>Kariera Nikodema Dyzmy</w:t>
            </w:r>
            <w:r w:rsidRPr="00D00C18">
              <w:rPr>
                <w:rFonts w:ascii="Arial" w:hAnsi="Arial" w:cs="Arial"/>
                <w:sz w:val="22"/>
                <w:szCs w:val="22"/>
              </w:rPr>
              <w:t xml:space="preserve">, Warszawa 1996. </w:t>
            </w:r>
          </w:p>
          <w:p w14:paraId="01CCB147" w14:textId="77777777" w:rsidR="00FE5CE1" w:rsidRPr="00D00C18" w:rsidRDefault="00FE5CE1" w:rsidP="00FE5CE1">
            <w:pPr>
              <w:numPr>
                <w:ilvl w:val="0"/>
                <w:numId w:val="21"/>
              </w:numPr>
              <w:tabs>
                <w:tab w:val="left" w:pos="720"/>
              </w:tabs>
              <w:rPr>
                <w:rFonts w:ascii="Arial" w:hAnsi="Arial" w:cs="Arial"/>
                <w:sz w:val="22"/>
                <w:szCs w:val="22"/>
              </w:rPr>
            </w:pPr>
            <w:r w:rsidRPr="00D00C18">
              <w:rPr>
                <w:rFonts w:ascii="Arial" w:hAnsi="Arial" w:cs="Arial"/>
                <w:sz w:val="22"/>
                <w:szCs w:val="22"/>
              </w:rPr>
              <w:t xml:space="preserve">I. Fik, </w:t>
            </w:r>
            <w:r w:rsidRPr="00D00C18">
              <w:rPr>
                <w:rFonts w:ascii="Arial" w:hAnsi="Arial" w:cs="Arial"/>
                <w:i/>
                <w:iCs/>
                <w:sz w:val="22"/>
                <w:szCs w:val="22"/>
              </w:rPr>
              <w:t>Wybór pism krytycznych</w:t>
            </w:r>
            <w:r w:rsidRPr="00D00C18">
              <w:rPr>
                <w:rFonts w:ascii="Arial" w:hAnsi="Arial" w:cs="Arial"/>
                <w:sz w:val="22"/>
                <w:szCs w:val="22"/>
              </w:rPr>
              <w:t xml:space="preserve">, oprac. A </w:t>
            </w:r>
            <w:proofErr w:type="spellStart"/>
            <w:r w:rsidRPr="00D00C18">
              <w:rPr>
                <w:rFonts w:ascii="Arial" w:hAnsi="Arial" w:cs="Arial"/>
                <w:sz w:val="22"/>
                <w:szCs w:val="22"/>
              </w:rPr>
              <w:t>Chruszczyński</w:t>
            </w:r>
            <w:proofErr w:type="spellEnd"/>
            <w:r w:rsidRPr="00D00C18">
              <w:rPr>
                <w:rFonts w:ascii="Arial" w:hAnsi="Arial" w:cs="Arial"/>
                <w:sz w:val="22"/>
                <w:szCs w:val="22"/>
              </w:rPr>
              <w:t>, Warszawa 1961.</w:t>
            </w:r>
          </w:p>
          <w:p w14:paraId="672A3ADA" w14:textId="77777777" w:rsidR="00FE5CE1" w:rsidRPr="00D00C18" w:rsidRDefault="00FE5CE1" w:rsidP="00FE5CE1">
            <w:pPr>
              <w:numPr>
                <w:ilvl w:val="0"/>
                <w:numId w:val="21"/>
              </w:numPr>
              <w:tabs>
                <w:tab w:val="left" w:pos="720"/>
              </w:tabs>
              <w:rPr>
                <w:rFonts w:ascii="Arial" w:hAnsi="Arial" w:cs="Arial"/>
                <w:sz w:val="22"/>
                <w:szCs w:val="22"/>
              </w:rPr>
            </w:pPr>
            <w:r w:rsidRPr="00D00C18">
              <w:rPr>
                <w:rFonts w:ascii="Arial" w:hAnsi="Arial" w:cs="Arial"/>
                <w:sz w:val="22"/>
                <w:szCs w:val="22"/>
              </w:rPr>
              <w:t xml:space="preserve">L. </w:t>
            </w:r>
            <w:proofErr w:type="spellStart"/>
            <w:r w:rsidRPr="00D00C18">
              <w:rPr>
                <w:rFonts w:ascii="Arial" w:hAnsi="Arial" w:cs="Arial"/>
                <w:sz w:val="22"/>
                <w:szCs w:val="22"/>
              </w:rPr>
              <w:t>Fryde</w:t>
            </w:r>
            <w:proofErr w:type="spellEnd"/>
            <w:r w:rsidRPr="00D00C18">
              <w:rPr>
                <w:rFonts w:ascii="Arial" w:hAnsi="Arial" w:cs="Arial"/>
                <w:sz w:val="22"/>
                <w:szCs w:val="22"/>
              </w:rPr>
              <w:t>, Wybór pism krytycznych, opr. A. Biernacki, Warszawa 1996.</w:t>
            </w:r>
          </w:p>
          <w:p w14:paraId="6B479FD8" w14:textId="6CB497A3" w:rsidR="00817262" w:rsidRPr="00D00C18" w:rsidRDefault="00817262" w:rsidP="00FE5CE1">
            <w:pPr>
              <w:numPr>
                <w:ilvl w:val="0"/>
                <w:numId w:val="21"/>
              </w:numPr>
              <w:tabs>
                <w:tab w:val="left" w:pos="720"/>
              </w:tabs>
              <w:rPr>
                <w:rFonts w:ascii="Arial" w:hAnsi="Arial" w:cs="Arial"/>
                <w:sz w:val="22"/>
                <w:szCs w:val="22"/>
              </w:rPr>
            </w:pPr>
            <w:r w:rsidRPr="00D00C18">
              <w:rPr>
                <w:rFonts w:ascii="Arial" w:hAnsi="Arial" w:cs="Arial"/>
                <w:sz w:val="22"/>
                <w:szCs w:val="22"/>
              </w:rPr>
              <w:t xml:space="preserve">P. Gojawiczyńska, </w:t>
            </w:r>
            <w:r w:rsidRPr="00D00C18">
              <w:rPr>
                <w:rFonts w:ascii="Arial" w:hAnsi="Arial" w:cs="Arial"/>
                <w:i/>
                <w:iCs/>
                <w:sz w:val="22"/>
                <w:szCs w:val="22"/>
              </w:rPr>
              <w:t>Dziewczęta z Nowolipek</w:t>
            </w:r>
            <w:r w:rsidRPr="00D00C18">
              <w:rPr>
                <w:rFonts w:ascii="Arial" w:hAnsi="Arial" w:cs="Arial"/>
                <w:sz w:val="22"/>
                <w:szCs w:val="22"/>
              </w:rPr>
              <w:t xml:space="preserve">, Warszawa 1999. </w:t>
            </w:r>
          </w:p>
          <w:p w14:paraId="35CC1DC7" w14:textId="77777777" w:rsidR="00817262" w:rsidRPr="00D00C18" w:rsidRDefault="00817262" w:rsidP="00FE5CE1">
            <w:pPr>
              <w:numPr>
                <w:ilvl w:val="0"/>
                <w:numId w:val="21"/>
              </w:numPr>
              <w:tabs>
                <w:tab w:val="left" w:pos="720"/>
              </w:tabs>
              <w:rPr>
                <w:rFonts w:ascii="Arial" w:hAnsi="Arial" w:cs="Arial"/>
                <w:sz w:val="22"/>
                <w:szCs w:val="22"/>
              </w:rPr>
            </w:pPr>
            <w:r w:rsidRPr="00D00C18">
              <w:rPr>
                <w:rFonts w:ascii="Arial" w:hAnsi="Arial" w:cs="Arial"/>
                <w:sz w:val="22"/>
                <w:szCs w:val="22"/>
              </w:rPr>
              <w:t xml:space="preserve">S. Grabiński, </w:t>
            </w:r>
            <w:r w:rsidRPr="00D00C18">
              <w:rPr>
                <w:rFonts w:ascii="Arial" w:hAnsi="Arial" w:cs="Arial"/>
                <w:i/>
                <w:sz w:val="22"/>
                <w:szCs w:val="22"/>
              </w:rPr>
              <w:t>Niesamowite opowieści (wybór nowel</w:t>
            </w:r>
            <w:r w:rsidRPr="00D00C18">
              <w:rPr>
                <w:rFonts w:ascii="Arial" w:hAnsi="Arial" w:cs="Arial"/>
                <w:sz w:val="22"/>
                <w:szCs w:val="22"/>
              </w:rPr>
              <w:t>), Warszawa 1958.</w:t>
            </w:r>
          </w:p>
          <w:p w14:paraId="4393C4B2" w14:textId="77777777" w:rsidR="00FE5CE1" w:rsidRPr="00D00C18" w:rsidRDefault="00FE5CE1" w:rsidP="00FE5CE1">
            <w:pPr>
              <w:numPr>
                <w:ilvl w:val="0"/>
                <w:numId w:val="21"/>
              </w:numPr>
              <w:tabs>
                <w:tab w:val="left" w:pos="720"/>
              </w:tabs>
              <w:rPr>
                <w:rFonts w:ascii="Arial" w:hAnsi="Arial" w:cs="Arial"/>
                <w:sz w:val="22"/>
                <w:szCs w:val="22"/>
              </w:rPr>
            </w:pPr>
            <w:r w:rsidRPr="00D00C18">
              <w:rPr>
                <w:rFonts w:ascii="Arial" w:hAnsi="Arial" w:cs="Arial"/>
                <w:sz w:val="22"/>
                <w:szCs w:val="22"/>
              </w:rPr>
              <w:t xml:space="preserve">K. Irzykowski, </w:t>
            </w:r>
            <w:r w:rsidRPr="00D00C18">
              <w:rPr>
                <w:rFonts w:ascii="Arial" w:hAnsi="Arial" w:cs="Arial"/>
                <w:i/>
                <w:iCs/>
                <w:sz w:val="22"/>
                <w:szCs w:val="22"/>
              </w:rPr>
              <w:t>Wybór pism krytycznoliterackich</w:t>
            </w:r>
            <w:r w:rsidRPr="00D00C18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D00C18">
              <w:rPr>
                <w:rFonts w:ascii="Arial" w:hAnsi="Arial" w:cs="Arial"/>
                <w:sz w:val="22"/>
                <w:szCs w:val="22"/>
              </w:rPr>
              <w:t>opr.W</w:t>
            </w:r>
            <w:proofErr w:type="spellEnd"/>
            <w:r w:rsidRPr="00D00C18">
              <w:rPr>
                <w:rFonts w:ascii="Arial" w:hAnsi="Arial" w:cs="Arial"/>
                <w:sz w:val="22"/>
                <w:szCs w:val="22"/>
              </w:rPr>
              <w:t xml:space="preserve">. Głowala, BN I 222, Wrocław 1975. </w:t>
            </w:r>
          </w:p>
          <w:p w14:paraId="729F1BF4" w14:textId="66BEDF92" w:rsidR="00817262" w:rsidRPr="00D00C18" w:rsidRDefault="00817262" w:rsidP="00FE5CE1">
            <w:pPr>
              <w:numPr>
                <w:ilvl w:val="0"/>
                <w:numId w:val="21"/>
              </w:numPr>
              <w:tabs>
                <w:tab w:val="left" w:pos="720"/>
              </w:tabs>
              <w:rPr>
                <w:rFonts w:ascii="Arial" w:hAnsi="Arial" w:cs="Arial"/>
                <w:sz w:val="22"/>
                <w:szCs w:val="22"/>
              </w:rPr>
            </w:pPr>
            <w:r w:rsidRPr="00D00C18">
              <w:rPr>
                <w:rFonts w:ascii="Arial" w:hAnsi="Arial" w:cs="Arial"/>
                <w:sz w:val="22"/>
                <w:szCs w:val="22"/>
              </w:rPr>
              <w:t xml:space="preserve">R. Jaworski, </w:t>
            </w:r>
            <w:r w:rsidRPr="00D00C18">
              <w:rPr>
                <w:rFonts w:ascii="Arial" w:hAnsi="Arial" w:cs="Arial"/>
                <w:i/>
                <w:sz w:val="22"/>
                <w:szCs w:val="22"/>
              </w:rPr>
              <w:t xml:space="preserve">Wesele hrabiego </w:t>
            </w:r>
            <w:proofErr w:type="spellStart"/>
            <w:r w:rsidRPr="00D00C18">
              <w:rPr>
                <w:rFonts w:ascii="Arial" w:hAnsi="Arial" w:cs="Arial"/>
                <w:i/>
                <w:sz w:val="22"/>
                <w:szCs w:val="22"/>
              </w:rPr>
              <w:t>Orgaza</w:t>
            </w:r>
            <w:proofErr w:type="spellEnd"/>
            <w:r w:rsidRPr="00D00C18">
              <w:rPr>
                <w:rFonts w:ascii="Arial" w:hAnsi="Arial" w:cs="Arial"/>
                <w:i/>
                <w:sz w:val="22"/>
                <w:szCs w:val="22"/>
              </w:rPr>
              <w:t>. Powieść z pogranicza dwóch rzeczywistości</w:t>
            </w:r>
            <w:r w:rsidRPr="00D00C18">
              <w:rPr>
                <w:rFonts w:ascii="Arial" w:hAnsi="Arial" w:cs="Arial"/>
                <w:sz w:val="22"/>
                <w:szCs w:val="22"/>
              </w:rPr>
              <w:t xml:space="preserve">, Kraków 2002. </w:t>
            </w:r>
          </w:p>
          <w:p w14:paraId="5D00567A" w14:textId="77777777" w:rsidR="00817262" w:rsidRPr="00D00C18" w:rsidRDefault="00817262" w:rsidP="00FE5CE1">
            <w:pPr>
              <w:numPr>
                <w:ilvl w:val="0"/>
                <w:numId w:val="21"/>
              </w:numPr>
              <w:tabs>
                <w:tab w:val="left" w:pos="720"/>
              </w:tabs>
              <w:rPr>
                <w:rFonts w:ascii="Arial" w:hAnsi="Arial" w:cs="Arial"/>
                <w:sz w:val="22"/>
                <w:szCs w:val="22"/>
              </w:rPr>
            </w:pPr>
            <w:r w:rsidRPr="00D00C18">
              <w:rPr>
                <w:rFonts w:ascii="Arial" w:hAnsi="Arial" w:cs="Arial"/>
                <w:sz w:val="22"/>
                <w:szCs w:val="22"/>
              </w:rPr>
              <w:t xml:space="preserve">L. Kruczkowski, </w:t>
            </w:r>
            <w:r w:rsidRPr="00D00C18">
              <w:rPr>
                <w:rFonts w:ascii="Arial" w:hAnsi="Arial" w:cs="Arial"/>
                <w:i/>
                <w:iCs/>
                <w:sz w:val="22"/>
                <w:szCs w:val="22"/>
              </w:rPr>
              <w:t>Kordian i cham</w:t>
            </w:r>
            <w:r w:rsidRPr="00D00C18">
              <w:rPr>
                <w:rFonts w:ascii="Arial" w:hAnsi="Arial" w:cs="Arial"/>
                <w:sz w:val="22"/>
                <w:szCs w:val="22"/>
              </w:rPr>
              <w:t>, Warszawa 1982.</w:t>
            </w:r>
          </w:p>
          <w:p w14:paraId="71026374" w14:textId="7CD1AA98" w:rsidR="00817262" w:rsidRPr="00D00C18" w:rsidRDefault="00817262" w:rsidP="00FE5CE1">
            <w:pPr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D00C18">
              <w:rPr>
                <w:rFonts w:ascii="Arial" w:hAnsi="Arial" w:cs="Arial"/>
                <w:sz w:val="22"/>
                <w:szCs w:val="22"/>
              </w:rPr>
              <w:t xml:space="preserve">Z. Nałkowska, </w:t>
            </w:r>
            <w:r w:rsidRPr="00D00C18">
              <w:rPr>
                <w:rFonts w:ascii="Arial" w:hAnsi="Arial" w:cs="Arial"/>
                <w:i/>
                <w:sz w:val="22"/>
                <w:szCs w:val="22"/>
              </w:rPr>
              <w:t>Dzienniki, t.3-4</w:t>
            </w:r>
            <w:r w:rsidRPr="00D00C18">
              <w:rPr>
                <w:rFonts w:ascii="Arial" w:hAnsi="Arial" w:cs="Arial"/>
                <w:sz w:val="22"/>
                <w:szCs w:val="22"/>
              </w:rPr>
              <w:t>, Warszawa 1989 (1 tom).</w:t>
            </w:r>
          </w:p>
          <w:p w14:paraId="128A8215" w14:textId="18B18542" w:rsidR="00FE5CE1" w:rsidRPr="00D00C18" w:rsidRDefault="00FE5CE1" w:rsidP="00FE5CE1">
            <w:pPr>
              <w:numPr>
                <w:ilvl w:val="0"/>
                <w:numId w:val="21"/>
              </w:numPr>
              <w:tabs>
                <w:tab w:val="left" w:pos="720"/>
              </w:tabs>
              <w:rPr>
                <w:rFonts w:ascii="Arial" w:hAnsi="Arial" w:cs="Arial"/>
                <w:sz w:val="22"/>
                <w:szCs w:val="22"/>
              </w:rPr>
            </w:pPr>
            <w:r w:rsidRPr="00D00C18">
              <w:rPr>
                <w:rFonts w:ascii="Arial" w:hAnsi="Arial" w:cs="Arial"/>
                <w:sz w:val="22"/>
                <w:szCs w:val="22"/>
              </w:rPr>
              <w:t xml:space="preserve">S. Przybyszewska, </w:t>
            </w:r>
            <w:r w:rsidRPr="00D00C18">
              <w:rPr>
                <w:rFonts w:ascii="Arial" w:hAnsi="Arial" w:cs="Arial"/>
                <w:i/>
                <w:sz w:val="22"/>
                <w:szCs w:val="22"/>
              </w:rPr>
              <w:t xml:space="preserve">Sprawa Dantona </w:t>
            </w:r>
            <w:r w:rsidRPr="00D00C18">
              <w:rPr>
                <w:rFonts w:ascii="Arial" w:hAnsi="Arial" w:cs="Arial"/>
                <w:sz w:val="22"/>
                <w:szCs w:val="22"/>
              </w:rPr>
              <w:t xml:space="preserve">(w:) </w:t>
            </w:r>
            <w:r w:rsidRPr="00D00C18">
              <w:rPr>
                <w:rFonts w:ascii="Arial" w:hAnsi="Arial" w:cs="Arial"/>
                <w:i/>
                <w:sz w:val="22"/>
                <w:szCs w:val="22"/>
              </w:rPr>
              <w:t>Dramaty</w:t>
            </w:r>
            <w:r w:rsidRPr="00D00C18">
              <w:rPr>
                <w:rFonts w:ascii="Arial" w:hAnsi="Arial" w:cs="Arial"/>
                <w:sz w:val="22"/>
                <w:szCs w:val="22"/>
              </w:rPr>
              <w:t>. Opr. I wstępem poprzedził R. Taborski, Gdańsk 1975.</w:t>
            </w:r>
          </w:p>
          <w:p w14:paraId="03AE50E1" w14:textId="77777777" w:rsidR="00817262" w:rsidRPr="00D00C18" w:rsidRDefault="00817262" w:rsidP="00FE5CE1">
            <w:pPr>
              <w:numPr>
                <w:ilvl w:val="0"/>
                <w:numId w:val="21"/>
              </w:numPr>
              <w:tabs>
                <w:tab w:val="left" w:pos="720"/>
              </w:tabs>
              <w:rPr>
                <w:rFonts w:ascii="Arial" w:hAnsi="Arial" w:cs="Arial"/>
                <w:sz w:val="22"/>
                <w:szCs w:val="22"/>
              </w:rPr>
            </w:pPr>
            <w:r w:rsidRPr="00D00C18">
              <w:rPr>
                <w:rFonts w:ascii="Arial" w:hAnsi="Arial" w:cs="Arial"/>
                <w:sz w:val="22"/>
                <w:szCs w:val="22"/>
              </w:rPr>
              <w:t xml:space="preserve">S. Rembek, </w:t>
            </w:r>
            <w:r w:rsidRPr="00D00C18">
              <w:rPr>
                <w:rFonts w:ascii="Arial" w:hAnsi="Arial" w:cs="Arial"/>
                <w:i/>
                <w:sz w:val="22"/>
                <w:szCs w:val="22"/>
              </w:rPr>
              <w:t>W polu. Opowieść</w:t>
            </w:r>
            <w:r w:rsidRPr="00D00C18">
              <w:rPr>
                <w:rFonts w:ascii="Arial" w:hAnsi="Arial" w:cs="Arial"/>
                <w:sz w:val="22"/>
                <w:szCs w:val="22"/>
              </w:rPr>
              <w:t>, Warszawa 1993.</w:t>
            </w:r>
          </w:p>
          <w:p w14:paraId="51618567" w14:textId="77777777" w:rsidR="00817262" w:rsidRPr="00D00C18" w:rsidRDefault="00817262" w:rsidP="00FE5CE1">
            <w:pPr>
              <w:numPr>
                <w:ilvl w:val="0"/>
                <w:numId w:val="21"/>
              </w:numPr>
              <w:tabs>
                <w:tab w:val="left" w:pos="720"/>
              </w:tabs>
              <w:rPr>
                <w:rFonts w:ascii="Arial" w:hAnsi="Arial" w:cs="Arial"/>
                <w:sz w:val="22"/>
                <w:szCs w:val="22"/>
              </w:rPr>
            </w:pPr>
            <w:r w:rsidRPr="00D00C18">
              <w:rPr>
                <w:rFonts w:ascii="Arial" w:hAnsi="Arial" w:cs="Arial"/>
                <w:sz w:val="22"/>
                <w:szCs w:val="22"/>
              </w:rPr>
              <w:t xml:space="preserve">K.H. Rostworowski, </w:t>
            </w:r>
            <w:r w:rsidRPr="00D00C18">
              <w:rPr>
                <w:rFonts w:ascii="Arial" w:hAnsi="Arial" w:cs="Arial"/>
                <w:i/>
                <w:sz w:val="22"/>
                <w:szCs w:val="22"/>
              </w:rPr>
              <w:t>Niespodzianka</w:t>
            </w:r>
            <w:r w:rsidRPr="00D00C18">
              <w:rPr>
                <w:rFonts w:ascii="Arial" w:hAnsi="Arial" w:cs="Arial"/>
                <w:sz w:val="22"/>
                <w:szCs w:val="22"/>
              </w:rPr>
              <w:t xml:space="preserve"> (w:) </w:t>
            </w:r>
            <w:r w:rsidRPr="00D00C18">
              <w:rPr>
                <w:rFonts w:ascii="Arial" w:hAnsi="Arial" w:cs="Arial"/>
                <w:i/>
                <w:sz w:val="22"/>
                <w:szCs w:val="22"/>
              </w:rPr>
              <w:t>Wybór dramatów</w:t>
            </w:r>
            <w:r w:rsidRPr="00D00C18">
              <w:rPr>
                <w:rFonts w:ascii="Arial" w:hAnsi="Arial" w:cs="Arial"/>
                <w:sz w:val="22"/>
                <w:szCs w:val="22"/>
              </w:rPr>
              <w:t xml:space="preserve">. Opr. </w:t>
            </w:r>
            <w:proofErr w:type="spellStart"/>
            <w:r w:rsidRPr="00D00C18">
              <w:rPr>
                <w:rFonts w:ascii="Arial" w:hAnsi="Arial" w:cs="Arial"/>
                <w:sz w:val="22"/>
                <w:szCs w:val="22"/>
              </w:rPr>
              <w:t>J.Popiel</w:t>
            </w:r>
            <w:proofErr w:type="spellEnd"/>
            <w:r w:rsidRPr="00D00C18">
              <w:rPr>
                <w:rFonts w:ascii="Arial" w:hAnsi="Arial" w:cs="Arial"/>
                <w:sz w:val="22"/>
                <w:szCs w:val="22"/>
              </w:rPr>
              <w:t>, BN, I nr 281, Wrocław 1992.</w:t>
            </w:r>
          </w:p>
          <w:p w14:paraId="2547AD11" w14:textId="77777777" w:rsidR="00817262" w:rsidRPr="00D00C18" w:rsidRDefault="00817262" w:rsidP="00FE5CE1">
            <w:pPr>
              <w:numPr>
                <w:ilvl w:val="0"/>
                <w:numId w:val="21"/>
              </w:numPr>
              <w:tabs>
                <w:tab w:val="left" w:pos="720"/>
              </w:tabs>
              <w:rPr>
                <w:rFonts w:ascii="Arial" w:hAnsi="Arial" w:cs="Arial"/>
                <w:sz w:val="22"/>
                <w:szCs w:val="22"/>
              </w:rPr>
            </w:pPr>
            <w:r w:rsidRPr="00D00C18">
              <w:rPr>
                <w:rFonts w:ascii="Arial" w:hAnsi="Arial" w:cs="Arial"/>
                <w:sz w:val="22"/>
                <w:szCs w:val="22"/>
              </w:rPr>
              <w:t xml:space="preserve">A. Rudnicki, </w:t>
            </w:r>
            <w:r w:rsidRPr="00D00C18">
              <w:rPr>
                <w:rFonts w:ascii="Arial" w:hAnsi="Arial" w:cs="Arial"/>
                <w:i/>
                <w:sz w:val="22"/>
                <w:szCs w:val="22"/>
              </w:rPr>
              <w:t>Opowiadania wybrane</w:t>
            </w:r>
            <w:r w:rsidRPr="00D00C18">
              <w:rPr>
                <w:rFonts w:ascii="Arial" w:hAnsi="Arial" w:cs="Arial"/>
                <w:sz w:val="22"/>
                <w:szCs w:val="22"/>
              </w:rPr>
              <w:t>. Opr. J. Wróbel, BN I nr 313, Wrocław 2010.</w:t>
            </w:r>
          </w:p>
          <w:p w14:paraId="49C72730" w14:textId="676BB8AD" w:rsidR="00817262" w:rsidRPr="00D00C18" w:rsidRDefault="00817262" w:rsidP="00FE5CE1">
            <w:pPr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D00C18">
              <w:rPr>
                <w:rFonts w:ascii="Arial" w:hAnsi="Arial" w:cs="Arial"/>
                <w:sz w:val="22"/>
                <w:szCs w:val="22"/>
              </w:rPr>
              <w:t xml:space="preserve">A. Strug, Pokolenie Marka </w:t>
            </w:r>
            <w:proofErr w:type="spellStart"/>
            <w:r w:rsidRPr="00D00C18">
              <w:rPr>
                <w:rFonts w:ascii="Arial" w:hAnsi="Arial" w:cs="Arial"/>
                <w:sz w:val="22"/>
                <w:szCs w:val="22"/>
              </w:rPr>
              <w:t>Świdy</w:t>
            </w:r>
            <w:proofErr w:type="spellEnd"/>
            <w:r w:rsidRPr="00D00C18">
              <w:rPr>
                <w:rFonts w:ascii="Arial" w:hAnsi="Arial" w:cs="Arial"/>
                <w:sz w:val="22"/>
                <w:szCs w:val="22"/>
              </w:rPr>
              <w:t>, Warszawa 1957.</w:t>
            </w:r>
          </w:p>
          <w:p w14:paraId="2A98A761" w14:textId="6AD126AF" w:rsidR="00FE5CE1" w:rsidRPr="00D00C18" w:rsidRDefault="00FE5CE1" w:rsidP="00FE5CE1">
            <w:pPr>
              <w:numPr>
                <w:ilvl w:val="0"/>
                <w:numId w:val="21"/>
              </w:numPr>
              <w:tabs>
                <w:tab w:val="left" w:pos="720"/>
              </w:tabs>
              <w:rPr>
                <w:rFonts w:ascii="Arial" w:hAnsi="Arial" w:cs="Arial"/>
                <w:sz w:val="22"/>
                <w:szCs w:val="22"/>
              </w:rPr>
            </w:pPr>
            <w:r w:rsidRPr="00D00C18">
              <w:rPr>
                <w:rFonts w:ascii="Arial" w:hAnsi="Arial" w:cs="Arial"/>
                <w:sz w:val="22"/>
                <w:szCs w:val="22"/>
              </w:rPr>
              <w:t xml:space="preserve">J. Szaniawski, </w:t>
            </w:r>
            <w:r w:rsidRPr="00D00C18">
              <w:rPr>
                <w:rFonts w:ascii="Arial" w:hAnsi="Arial" w:cs="Arial"/>
                <w:i/>
                <w:iCs/>
                <w:sz w:val="22"/>
                <w:szCs w:val="22"/>
              </w:rPr>
              <w:t>Wybór dramatów</w:t>
            </w:r>
            <w:r w:rsidRPr="00D00C18">
              <w:rPr>
                <w:rFonts w:ascii="Arial" w:hAnsi="Arial" w:cs="Arial"/>
                <w:sz w:val="22"/>
                <w:szCs w:val="22"/>
              </w:rPr>
              <w:t xml:space="preserve">, oprac. A. </w:t>
            </w:r>
            <w:proofErr w:type="spellStart"/>
            <w:r w:rsidRPr="00D00C18">
              <w:rPr>
                <w:rFonts w:ascii="Arial" w:hAnsi="Arial" w:cs="Arial"/>
                <w:sz w:val="22"/>
                <w:szCs w:val="22"/>
              </w:rPr>
              <w:t>Hutnikiewicz</w:t>
            </w:r>
            <w:proofErr w:type="spellEnd"/>
            <w:r w:rsidRPr="00D00C18">
              <w:rPr>
                <w:rFonts w:ascii="Arial" w:hAnsi="Arial" w:cs="Arial"/>
                <w:sz w:val="22"/>
                <w:szCs w:val="22"/>
              </w:rPr>
              <w:t>, BN I 263, Wrocław 1988. (</w:t>
            </w:r>
            <w:r w:rsidRPr="00D00C18">
              <w:rPr>
                <w:rFonts w:ascii="Arial" w:hAnsi="Arial" w:cs="Arial"/>
                <w:i/>
                <w:iCs/>
                <w:sz w:val="22"/>
                <w:szCs w:val="22"/>
              </w:rPr>
              <w:t>Adwokat i róże</w:t>
            </w:r>
            <w:r w:rsidRPr="00D00C18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D00C18">
              <w:rPr>
                <w:rFonts w:ascii="Arial" w:hAnsi="Arial" w:cs="Arial"/>
                <w:i/>
                <w:iCs/>
                <w:sz w:val="22"/>
                <w:szCs w:val="22"/>
              </w:rPr>
              <w:t>Żeglarz</w:t>
            </w:r>
            <w:r w:rsidRPr="00D00C18">
              <w:rPr>
                <w:rFonts w:ascii="Arial" w:hAnsi="Arial" w:cs="Arial"/>
                <w:sz w:val="22"/>
                <w:szCs w:val="22"/>
              </w:rPr>
              <w:t>).</w:t>
            </w:r>
          </w:p>
          <w:p w14:paraId="7837373F" w14:textId="77777777" w:rsidR="00817262" w:rsidRPr="00D00C18" w:rsidRDefault="00817262" w:rsidP="00FE5CE1">
            <w:pPr>
              <w:numPr>
                <w:ilvl w:val="0"/>
                <w:numId w:val="21"/>
              </w:numPr>
              <w:tabs>
                <w:tab w:val="left" w:pos="720"/>
              </w:tabs>
              <w:rPr>
                <w:rFonts w:ascii="Arial" w:hAnsi="Arial" w:cs="Arial"/>
                <w:sz w:val="22"/>
                <w:szCs w:val="22"/>
              </w:rPr>
            </w:pPr>
            <w:r w:rsidRPr="00D00C18">
              <w:rPr>
                <w:rFonts w:ascii="Arial" w:hAnsi="Arial" w:cs="Arial"/>
                <w:sz w:val="22"/>
                <w:szCs w:val="22"/>
              </w:rPr>
              <w:t xml:space="preserve">E. Zegadłowicz, </w:t>
            </w:r>
            <w:r w:rsidRPr="00D00C18">
              <w:rPr>
                <w:rFonts w:ascii="Arial" w:hAnsi="Arial" w:cs="Arial"/>
                <w:i/>
                <w:sz w:val="22"/>
                <w:szCs w:val="22"/>
              </w:rPr>
              <w:t>Zmory. Kronika z zamierzchłej przeszłości</w:t>
            </w:r>
            <w:r w:rsidRPr="00D00C18">
              <w:rPr>
                <w:rFonts w:ascii="Arial" w:hAnsi="Arial" w:cs="Arial"/>
                <w:sz w:val="22"/>
                <w:szCs w:val="22"/>
              </w:rPr>
              <w:t>. Opr. M. Wójcik.  BN, I nr 309, Wrocław 2006.</w:t>
            </w:r>
          </w:p>
          <w:p w14:paraId="3490496B" w14:textId="77777777" w:rsidR="00FE5CE1" w:rsidRPr="00D00C18" w:rsidRDefault="00FE5CE1" w:rsidP="00FE5CE1">
            <w:pPr>
              <w:ind w:left="36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77CCF645" w14:textId="5A20BA19" w:rsidR="00817262" w:rsidRPr="00D00C18" w:rsidRDefault="00817262" w:rsidP="00FE5CE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00C18">
              <w:rPr>
                <w:rFonts w:ascii="Arial" w:hAnsi="Arial" w:cs="Arial"/>
                <w:b/>
                <w:sz w:val="22"/>
                <w:szCs w:val="22"/>
              </w:rPr>
              <w:t>Opracowania:</w:t>
            </w:r>
          </w:p>
          <w:p w14:paraId="0D10B592" w14:textId="77777777" w:rsidR="00817262" w:rsidRPr="00D00C18" w:rsidRDefault="00817262" w:rsidP="00FE5CE1">
            <w:pPr>
              <w:numPr>
                <w:ilvl w:val="0"/>
                <w:numId w:val="23"/>
              </w:numPr>
              <w:tabs>
                <w:tab w:val="left" w:pos="720"/>
              </w:tabs>
              <w:rPr>
                <w:rFonts w:ascii="Arial" w:hAnsi="Arial" w:cs="Arial"/>
                <w:sz w:val="22"/>
                <w:szCs w:val="22"/>
              </w:rPr>
            </w:pPr>
            <w:r w:rsidRPr="00D00C18">
              <w:rPr>
                <w:rFonts w:ascii="Arial" w:hAnsi="Arial" w:cs="Arial"/>
                <w:sz w:val="22"/>
                <w:szCs w:val="22"/>
              </w:rPr>
              <w:t xml:space="preserve">E. Balcerzan, </w:t>
            </w:r>
            <w:r w:rsidRPr="00D00C18">
              <w:rPr>
                <w:rFonts w:ascii="Arial" w:hAnsi="Arial" w:cs="Arial"/>
                <w:i/>
                <w:iCs/>
                <w:sz w:val="22"/>
                <w:szCs w:val="22"/>
              </w:rPr>
              <w:t>Poezja polska w latach 1918-1939</w:t>
            </w:r>
            <w:r w:rsidRPr="00D00C18">
              <w:rPr>
                <w:rFonts w:ascii="Arial" w:hAnsi="Arial" w:cs="Arial"/>
                <w:sz w:val="22"/>
                <w:szCs w:val="22"/>
              </w:rPr>
              <w:t>, Warszawa 1996.</w:t>
            </w:r>
          </w:p>
          <w:p w14:paraId="5512694B" w14:textId="77777777" w:rsidR="00817262" w:rsidRPr="00D00C18" w:rsidRDefault="00817262" w:rsidP="00FE5CE1">
            <w:pPr>
              <w:numPr>
                <w:ilvl w:val="0"/>
                <w:numId w:val="23"/>
              </w:numPr>
              <w:tabs>
                <w:tab w:val="left" w:pos="720"/>
              </w:tabs>
              <w:rPr>
                <w:rFonts w:ascii="Arial" w:hAnsi="Arial" w:cs="Arial"/>
                <w:sz w:val="22"/>
                <w:szCs w:val="22"/>
              </w:rPr>
            </w:pPr>
            <w:r w:rsidRPr="00D00C18">
              <w:rPr>
                <w:rFonts w:ascii="Arial" w:hAnsi="Arial" w:cs="Arial"/>
                <w:sz w:val="22"/>
                <w:szCs w:val="22"/>
              </w:rPr>
              <w:t xml:space="preserve">L. </w:t>
            </w:r>
            <w:proofErr w:type="spellStart"/>
            <w:r w:rsidRPr="00D00C18">
              <w:rPr>
                <w:rFonts w:ascii="Arial" w:hAnsi="Arial" w:cs="Arial"/>
                <w:sz w:val="22"/>
                <w:szCs w:val="22"/>
              </w:rPr>
              <w:t>Eustachiewicz</w:t>
            </w:r>
            <w:proofErr w:type="spellEnd"/>
            <w:r w:rsidRPr="00D00C18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D00C18">
              <w:rPr>
                <w:rFonts w:ascii="Arial" w:hAnsi="Arial" w:cs="Arial"/>
                <w:i/>
                <w:iCs/>
                <w:sz w:val="22"/>
                <w:szCs w:val="22"/>
              </w:rPr>
              <w:t>Dwudziestolecie 1919-1939</w:t>
            </w:r>
            <w:r w:rsidRPr="00D00C18">
              <w:rPr>
                <w:rFonts w:ascii="Arial" w:hAnsi="Arial" w:cs="Arial"/>
                <w:sz w:val="22"/>
                <w:szCs w:val="22"/>
              </w:rPr>
              <w:t>, Warszawa 1983.</w:t>
            </w:r>
          </w:p>
          <w:p w14:paraId="3E5E587C" w14:textId="77777777" w:rsidR="00817262" w:rsidRPr="00D00C18" w:rsidRDefault="00817262" w:rsidP="00FE5CE1">
            <w:pPr>
              <w:numPr>
                <w:ilvl w:val="0"/>
                <w:numId w:val="23"/>
              </w:numPr>
              <w:tabs>
                <w:tab w:val="left" w:pos="720"/>
              </w:tabs>
              <w:rPr>
                <w:rFonts w:ascii="Arial" w:hAnsi="Arial" w:cs="Arial"/>
                <w:sz w:val="22"/>
                <w:szCs w:val="22"/>
              </w:rPr>
            </w:pPr>
            <w:r w:rsidRPr="00D00C18">
              <w:rPr>
                <w:rFonts w:ascii="Arial" w:hAnsi="Arial" w:cs="Arial"/>
                <w:sz w:val="22"/>
                <w:szCs w:val="22"/>
              </w:rPr>
              <w:t xml:space="preserve">A. </w:t>
            </w:r>
            <w:proofErr w:type="spellStart"/>
            <w:r w:rsidRPr="00D00C18">
              <w:rPr>
                <w:rFonts w:ascii="Arial" w:hAnsi="Arial" w:cs="Arial"/>
                <w:sz w:val="22"/>
                <w:szCs w:val="22"/>
              </w:rPr>
              <w:t>Hutnikiewicz</w:t>
            </w:r>
            <w:proofErr w:type="spellEnd"/>
            <w:r w:rsidRPr="00D00C18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D00C18">
              <w:rPr>
                <w:rFonts w:ascii="Arial" w:hAnsi="Arial" w:cs="Arial"/>
                <w:i/>
                <w:iCs/>
                <w:sz w:val="22"/>
                <w:szCs w:val="22"/>
              </w:rPr>
              <w:t>Od czystej formy do literatury faktu. Główne teorie i programy literackie XX stulecia</w:t>
            </w:r>
            <w:r w:rsidRPr="00D00C18">
              <w:rPr>
                <w:rFonts w:ascii="Arial" w:hAnsi="Arial" w:cs="Arial"/>
                <w:sz w:val="22"/>
                <w:szCs w:val="22"/>
              </w:rPr>
              <w:t>, Warszawa 1974 i in. wyd.</w:t>
            </w:r>
          </w:p>
          <w:p w14:paraId="447558A6" w14:textId="77777777" w:rsidR="00817262" w:rsidRPr="00D00C18" w:rsidRDefault="00817262" w:rsidP="00FE5CE1">
            <w:pPr>
              <w:numPr>
                <w:ilvl w:val="0"/>
                <w:numId w:val="23"/>
              </w:numPr>
              <w:tabs>
                <w:tab w:val="left" w:pos="720"/>
              </w:tabs>
              <w:rPr>
                <w:rFonts w:ascii="Arial" w:hAnsi="Arial" w:cs="Arial"/>
                <w:sz w:val="22"/>
                <w:szCs w:val="22"/>
              </w:rPr>
            </w:pPr>
            <w:r w:rsidRPr="00D00C18">
              <w:rPr>
                <w:rFonts w:ascii="Arial" w:hAnsi="Arial" w:cs="Arial"/>
                <w:sz w:val="22"/>
                <w:szCs w:val="22"/>
              </w:rPr>
              <w:t xml:space="preserve">A. Kowalczykowa, </w:t>
            </w:r>
            <w:r w:rsidRPr="00D00C18">
              <w:rPr>
                <w:rFonts w:ascii="Arial" w:hAnsi="Arial" w:cs="Arial"/>
                <w:i/>
                <w:iCs/>
                <w:sz w:val="22"/>
                <w:szCs w:val="22"/>
              </w:rPr>
              <w:t>Programy i spory literackie w dwudziestoleciu 1918-1939</w:t>
            </w:r>
            <w:r w:rsidRPr="00D00C18">
              <w:rPr>
                <w:rFonts w:ascii="Arial" w:hAnsi="Arial" w:cs="Arial"/>
                <w:sz w:val="22"/>
                <w:szCs w:val="22"/>
              </w:rPr>
              <w:t>, Warszawa 1981.</w:t>
            </w:r>
          </w:p>
          <w:p w14:paraId="64D6BCB5" w14:textId="77777777" w:rsidR="00817262" w:rsidRPr="00D00C18" w:rsidRDefault="00817262" w:rsidP="00FE5CE1">
            <w:pPr>
              <w:numPr>
                <w:ilvl w:val="0"/>
                <w:numId w:val="23"/>
              </w:numPr>
              <w:tabs>
                <w:tab w:val="left" w:pos="720"/>
              </w:tabs>
              <w:rPr>
                <w:rFonts w:ascii="Arial" w:hAnsi="Arial" w:cs="Arial"/>
                <w:sz w:val="22"/>
                <w:szCs w:val="22"/>
              </w:rPr>
            </w:pPr>
            <w:r w:rsidRPr="00D00C18">
              <w:rPr>
                <w:rFonts w:ascii="Arial" w:hAnsi="Arial" w:cs="Arial"/>
                <w:i/>
                <w:iCs/>
                <w:sz w:val="22"/>
                <w:szCs w:val="22"/>
              </w:rPr>
              <w:t>Lektury polonistyczne: Dwudziestolecie międzywojenne. II wojna światowa</w:t>
            </w:r>
            <w:r w:rsidRPr="00D00C18">
              <w:rPr>
                <w:rFonts w:ascii="Arial" w:hAnsi="Arial" w:cs="Arial"/>
                <w:sz w:val="22"/>
                <w:szCs w:val="22"/>
              </w:rPr>
              <w:t>, t.1 red. J. Jarzębski, R. Nycz, Kraków 1997; t. 2 red. R. Nycz, Kraków 1999.</w:t>
            </w:r>
          </w:p>
          <w:p w14:paraId="1D1254E1" w14:textId="77777777" w:rsidR="00817262" w:rsidRPr="00D00C18" w:rsidRDefault="00817262" w:rsidP="00FE5CE1">
            <w:pPr>
              <w:numPr>
                <w:ilvl w:val="0"/>
                <w:numId w:val="23"/>
              </w:numPr>
              <w:tabs>
                <w:tab w:val="left" w:pos="720"/>
              </w:tabs>
              <w:rPr>
                <w:rFonts w:ascii="Arial" w:hAnsi="Arial" w:cs="Arial"/>
                <w:sz w:val="22"/>
                <w:szCs w:val="22"/>
              </w:rPr>
            </w:pPr>
            <w:r w:rsidRPr="00D00C18">
              <w:rPr>
                <w:rFonts w:ascii="Arial" w:hAnsi="Arial" w:cs="Arial"/>
                <w:sz w:val="22"/>
                <w:szCs w:val="22"/>
              </w:rPr>
              <w:t xml:space="preserve">S. Marczak-Oborski, </w:t>
            </w:r>
            <w:r w:rsidRPr="00D00C18">
              <w:rPr>
                <w:rFonts w:ascii="Arial" w:hAnsi="Arial" w:cs="Arial"/>
                <w:i/>
                <w:iCs/>
                <w:sz w:val="22"/>
                <w:szCs w:val="22"/>
              </w:rPr>
              <w:t>Teatr w Polsce 1918-1939</w:t>
            </w:r>
            <w:r w:rsidRPr="00D00C18">
              <w:rPr>
                <w:rFonts w:ascii="Arial" w:hAnsi="Arial" w:cs="Arial"/>
                <w:sz w:val="22"/>
                <w:szCs w:val="22"/>
              </w:rPr>
              <w:t>, Warszawa 1984.</w:t>
            </w:r>
          </w:p>
          <w:p w14:paraId="634F0F82" w14:textId="77777777" w:rsidR="00817262" w:rsidRPr="00D00C18" w:rsidRDefault="00817262" w:rsidP="00FE5CE1">
            <w:pPr>
              <w:numPr>
                <w:ilvl w:val="0"/>
                <w:numId w:val="23"/>
              </w:numPr>
              <w:tabs>
                <w:tab w:val="left" w:pos="720"/>
              </w:tabs>
              <w:rPr>
                <w:rFonts w:ascii="Arial" w:hAnsi="Arial" w:cs="Arial"/>
                <w:sz w:val="22"/>
                <w:szCs w:val="22"/>
              </w:rPr>
            </w:pPr>
            <w:r w:rsidRPr="00D00C18">
              <w:rPr>
                <w:rFonts w:ascii="Arial" w:hAnsi="Arial" w:cs="Arial"/>
                <w:sz w:val="22"/>
                <w:szCs w:val="22"/>
              </w:rPr>
              <w:t xml:space="preserve">Cz. Miłosz, </w:t>
            </w:r>
            <w:r w:rsidRPr="00D00C18">
              <w:rPr>
                <w:rFonts w:ascii="Arial" w:hAnsi="Arial" w:cs="Arial"/>
                <w:i/>
                <w:iCs/>
                <w:sz w:val="22"/>
                <w:szCs w:val="22"/>
              </w:rPr>
              <w:t>Wyprawa w dwudziestolecie</w:t>
            </w:r>
            <w:r w:rsidRPr="00D00C18">
              <w:rPr>
                <w:rFonts w:ascii="Arial" w:hAnsi="Arial" w:cs="Arial"/>
                <w:sz w:val="22"/>
                <w:szCs w:val="22"/>
              </w:rPr>
              <w:t>, Kraków 1999.</w:t>
            </w:r>
          </w:p>
          <w:p w14:paraId="6B12CAE9" w14:textId="77777777" w:rsidR="00817262" w:rsidRPr="00D00C18" w:rsidRDefault="00817262" w:rsidP="00FE5CE1">
            <w:pPr>
              <w:numPr>
                <w:ilvl w:val="0"/>
                <w:numId w:val="23"/>
              </w:numPr>
              <w:tabs>
                <w:tab w:val="left" w:pos="720"/>
              </w:tabs>
              <w:rPr>
                <w:rFonts w:ascii="Arial" w:hAnsi="Arial" w:cs="Arial"/>
                <w:sz w:val="22"/>
                <w:szCs w:val="22"/>
              </w:rPr>
            </w:pPr>
            <w:r w:rsidRPr="00D00C18">
              <w:rPr>
                <w:rFonts w:ascii="Arial" w:hAnsi="Arial" w:cs="Arial"/>
                <w:i/>
                <w:iCs/>
                <w:sz w:val="22"/>
                <w:szCs w:val="22"/>
              </w:rPr>
              <w:t>Obraz literatury polskiej XIX i XX wieku</w:t>
            </w:r>
            <w:r w:rsidRPr="00D00C18">
              <w:rPr>
                <w:rFonts w:ascii="Arial" w:hAnsi="Arial" w:cs="Arial"/>
                <w:sz w:val="22"/>
                <w:szCs w:val="22"/>
              </w:rPr>
              <w:t xml:space="preserve">, ser. 6, t. 1-4: </w:t>
            </w:r>
            <w:r w:rsidRPr="00D00C18">
              <w:rPr>
                <w:rFonts w:ascii="Arial" w:hAnsi="Arial" w:cs="Arial"/>
                <w:i/>
                <w:iCs/>
                <w:sz w:val="22"/>
                <w:szCs w:val="22"/>
              </w:rPr>
              <w:t>Literatura polska w okresie międzywojennym</w:t>
            </w:r>
            <w:r w:rsidRPr="00D00C18">
              <w:rPr>
                <w:rFonts w:ascii="Arial" w:hAnsi="Arial" w:cs="Arial"/>
                <w:sz w:val="22"/>
                <w:szCs w:val="22"/>
              </w:rPr>
              <w:t xml:space="preserve">, t. 1-2: red. J. Kądziela, J. Kwiatkowski, I. Wyczańska, Kraków 1979; t. 3-4: red. I. Maciejewska, J. Trznadel, M. </w:t>
            </w:r>
            <w:proofErr w:type="spellStart"/>
            <w:r w:rsidRPr="00D00C18">
              <w:rPr>
                <w:rFonts w:ascii="Arial" w:hAnsi="Arial" w:cs="Arial"/>
                <w:sz w:val="22"/>
                <w:szCs w:val="22"/>
              </w:rPr>
              <w:t>Pokrasenowa</w:t>
            </w:r>
            <w:proofErr w:type="spellEnd"/>
            <w:r w:rsidRPr="00D00C18">
              <w:rPr>
                <w:rFonts w:ascii="Arial" w:hAnsi="Arial" w:cs="Arial"/>
                <w:sz w:val="22"/>
                <w:szCs w:val="22"/>
              </w:rPr>
              <w:t>, Kraków 1993.</w:t>
            </w:r>
          </w:p>
          <w:p w14:paraId="4AFF40EF" w14:textId="77777777" w:rsidR="00817262" w:rsidRPr="00D00C18" w:rsidRDefault="00817262" w:rsidP="00FE5CE1">
            <w:pPr>
              <w:numPr>
                <w:ilvl w:val="0"/>
                <w:numId w:val="23"/>
              </w:numPr>
              <w:tabs>
                <w:tab w:val="left" w:pos="720"/>
              </w:tabs>
              <w:rPr>
                <w:rFonts w:ascii="Arial" w:hAnsi="Arial" w:cs="Arial"/>
                <w:sz w:val="22"/>
                <w:szCs w:val="22"/>
              </w:rPr>
            </w:pPr>
            <w:r w:rsidRPr="00D00C18">
              <w:rPr>
                <w:rFonts w:ascii="Arial" w:hAnsi="Arial" w:cs="Arial"/>
                <w:i/>
                <w:iCs/>
                <w:sz w:val="22"/>
                <w:szCs w:val="22"/>
              </w:rPr>
              <w:t>Prozaicy dwudziestolecia międzywojennego</w:t>
            </w:r>
            <w:r w:rsidRPr="00D00C18"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Pr="00D00C18">
              <w:rPr>
                <w:rFonts w:ascii="Arial" w:hAnsi="Arial" w:cs="Arial"/>
                <w:i/>
                <w:iCs/>
                <w:sz w:val="22"/>
                <w:szCs w:val="22"/>
              </w:rPr>
              <w:t>Sylwetki</w:t>
            </w:r>
            <w:r w:rsidRPr="00D00C18">
              <w:rPr>
                <w:rFonts w:ascii="Arial" w:hAnsi="Arial" w:cs="Arial"/>
                <w:sz w:val="22"/>
                <w:szCs w:val="22"/>
              </w:rPr>
              <w:t>, red. B. Faron, Warszawa 1972.</w:t>
            </w:r>
          </w:p>
          <w:p w14:paraId="3D6AE711" w14:textId="77777777" w:rsidR="00817262" w:rsidRPr="00D00C18" w:rsidRDefault="00817262" w:rsidP="00FE5CE1">
            <w:pPr>
              <w:numPr>
                <w:ilvl w:val="0"/>
                <w:numId w:val="23"/>
              </w:numPr>
              <w:tabs>
                <w:tab w:val="left" w:pos="720"/>
              </w:tabs>
              <w:rPr>
                <w:rFonts w:ascii="Arial" w:hAnsi="Arial" w:cs="Arial"/>
                <w:sz w:val="22"/>
                <w:szCs w:val="22"/>
              </w:rPr>
            </w:pPr>
            <w:r w:rsidRPr="00D00C18">
              <w:rPr>
                <w:rFonts w:ascii="Arial" w:hAnsi="Arial" w:cs="Arial"/>
                <w:i/>
                <w:iCs/>
                <w:sz w:val="22"/>
                <w:szCs w:val="22"/>
              </w:rPr>
              <w:t>Poeci dwudziestolecia międzywojennego</w:t>
            </w:r>
            <w:r w:rsidRPr="00D00C18">
              <w:rPr>
                <w:rFonts w:ascii="Arial" w:hAnsi="Arial" w:cs="Arial"/>
                <w:sz w:val="22"/>
                <w:szCs w:val="22"/>
              </w:rPr>
              <w:t>, red.  I. Maciejewska, t. 1-2, Warszawa 1982.</w:t>
            </w:r>
          </w:p>
          <w:p w14:paraId="492F53A3" w14:textId="77777777" w:rsidR="00817262" w:rsidRPr="00D00C18" w:rsidRDefault="00817262" w:rsidP="00FE5CE1">
            <w:pPr>
              <w:numPr>
                <w:ilvl w:val="0"/>
                <w:numId w:val="23"/>
              </w:numPr>
              <w:tabs>
                <w:tab w:val="left" w:pos="720"/>
              </w:tabs>
              <w:rPr>
                <w:rFonts w:ascii="Arial" w:hAnsi="Arial" w:cs="Arial"/>
                <w:sz w:val="22"/>
                <w:szCs w:val="22"/>
              </w:rPr>
            </w:pPr>
            <w:r w:rsidRPr="00D00C18">
              <w:rPr>
                <w:rFonts w:ascii="Arial" w:hAnsi="Arial" w:cs="Arial"/>
                <w:sz w:val="22"/>
                <w:szCs w:val="22"/>
              </w:rPr>
              <w:t xml:space="preserve">M. </w:t>
            </w:r>
            <w:proofErr w:type="spellStart"/>
            <w:r w:rsidRPr="00D00C18">
              <w:rPr>
                <w:rFonts w:ascii="Arial" w:hAnsi="Arial" w:cs="Arial"/>
                <w:sz w:val="22"/>
                <w:szCs w:val="22"/>
              </w:rPr>
              <w:t>Rawiński</w:t>
            </w:r>
            <w:proofErr w:type="spellEnd"/>
            <w:r w:rsidRPr="00D00C18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D00C18">
              <w:rPr>
                <w:rFonts w:ascii="Arial" w:hAnsi="Arial" w:cs="Arial"/>
                <w:i/>
                <w:iCs/>
                <w:sz w:val="22"/>
                <w:szCs w:val="22"/>
              </w:rPr>
              <w:t>Dramaturgia polska 1918-1939</w:t>
            </w:r>
            <w:r w:rsidRPr="00D00C18">
              <w:rPr>
                <w:rFonts w:ascii="Arial" w:hAnsi="Arial" w:cs="Arial"/>
                <w:sz w:val="22"/>
                <w:szCs w:val="22"/>
              </w:rPr>
              <w:t xml:space="preserve">, Warszawa 1993. </w:t>
            </w:r>
          </w:p>
          <w:p w14:paraId="09244119" w14:textId="37A87399" w:rsidR="00303F50" w:rsidRPr="00D00C18" w:rsidRDefault="00817262" w:rsidP="00817262">
            <w:pPr>
              <w:ind w:left="720"/>
              <w:rPr>
                <w:rFonts w:ascii="Arial" w:hAnsi="Arial" w:cs="Arial"/>
                <w:sz w:val="22"/>
                <w:szCs w:val="22"/>
              </w:rPr>
            </w:pPr>
            <w:r w:rsidRPr="00D00C18">
              <w:rPr>
                <w:rFonts w:ascii="Arial" w:hAnsi="Arial" w:cs="Arial"/>
                <w:sz w:val="22"/>
                <w:szCs w:val="22"/>
              </w:rPr>
              <w:t xml:space="preserve">A. Zawada, </w:t>
            </w:r>
            <w:r w:rsidRPr="00D00C18">
              <w:rPr>
                <w:rFonts w:ascii="Arial" w:hAnsi="Arial" w:cs="Arial"/>
                <w:i/>
                <w:iCs/>
                <w:sz w:val="22"/>
                <w:szCs w:val="22"/>
              </w:rPr>
              <w:t>Dwudziestolecie literackie</w:t>
            </w:r>
            <w:r w:rsidRPr="00D00C18">
              <w:rPr>
                <w:rFonts w:ascii="Arial" w:hAnsi="Arial" w:cs="Arial"/>
                <w:sz w:val="22"/>
                <w:szCs w:val="22"/>
              </w:rPr>
              <w:t>, Wrocław 1995</w:t>
            </w:r>
          </w:p>
          <w:p w14:paraId="4F14EA90" w14:textId="737FA0A2" w:rsidR="00817262" w:rsidRPr="00D00C18" w:rsidRDefault="00817262" w:rsidP="007840AE">
            <w:pPr>
              <w:ind w:left="72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1FC4F7F" w14:textId="77777777" w:rsidR="00303F50" w:rsidRPr="00D00C18" w:rsidRDefault="00303F50" w:rsidP="004E5ADC">
      <w:pPr>
        <w:rPr>
          <w:rFonts w:ascii="Arial" w:hAnsi="Arial" w:cs="Arial"/>
          <w:sz w:val="22"/>
          <w:szCs w:val="22"/>
        </w:rPr>
      </w:pPr>
    </w:p>
    <w:p w14:paraId="37827DE6" w14:textId="77777777" w:rsidR="00303F50" w:rsidRPr="00D00C18" w:rsidRDefault="00303F50" w:rsidP="004E5ADC">
      <w:pPr>
        <w:rPr>
          <w:rFonts w:ascii="Arial" w:hAnsi="Arial" w:cs="Arial"/>
          <w:sz w:val="22"/>
          <w:szCs w:val="22"/>
        </w:rPr>
      </w:pPr>
    </w:p>
    <w:p w14:paraId="2424B454" w14:textId="77777777" w:rsidR="00303F50" w:rsidRPr="00D00C18" w:rsidRDefault="00303F50" w:rsidP="004E5ADC">
      <w:pPr>
        <w:pStyle w:val="Tekstdymka1"/>
        <w:rPr>
          <w:rFonts w:ascii="Arial" w:hAnsi="Arial" w:cs="Arial"/>
          <w:sz w:val="22"/>
          <w:szCs w:val="22"/>
        </w:rPr>
      </w:pPr>
    </w:p>
    <w:p w14:paraId="2F26B0D7" w14:textId="77777777" w:rsidR="00303F50" w:rsidRPr="00D00C18" w:rsidRDefault="00303F50" w:rsidP="004E5ADC">
      <w:pPr>
        <w:pStyle w:val="Tekstdymka1"/>
        <w:pageBreakBefore/>
        <w:rPr>
          <w:rFonts w:ascii="Arial" w:hAnsi="Arial" w:cs="Arial"/>
          <w:sz w:val="22"/>
          <w:szCs w:val="22"/>
        </w:rPr>
      </w:pPr>
      <w:r w:rsidRPr="00D00C18">
        <w:rPr>
          <w:rFonts w:ascii="Arial" w:hAnsi="Arial" w:cs="Arial"/>
          <w:sz w:val="22"/>
          <w:szCs w:val="22"/>
        </w:rPr>
        <w:lastRenderedPageBreak/>
        <w:t>Bilans godzinowy zgodny z CNPS (Całkowity Nakład Pracy Studenta)</w:t>
      </w:r>
    </w:p>
    <w:p w14:paraId="7A5AF607" w14:textId="77777777" w:rsidR="00303F50" w:rsidRPr="00D00C18" w:rsidRDefault="00303F50" w:rsidP="004E5ADC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303F50" w:rsidRPr="00D00C18" w14:paraId="5A09E97D" w14:textId="77777777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0E9D6727" w14:textId="77777777" w:rsidR="00303F50" w:rsidRPr="00D00C18" w:rsidRDefault="00027707" w:rsidP="004E5ADC">
            <w:pPr>
              <w:widowControl/>
              <w:autoSpaceDE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D00C18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</w:t>
            </w:r>
            <w:r w:rsidR="00303F50" w:rsidRPr="00D00C18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godzin w kontakcie z prowadzącymi</w:t>
            </w:r>
          </w:p>
        </w:tc>
        <w:tc>
          <w:tcPr>
            <w:tcW w:w="5750" w:type="dxa"/>
            <w:vAlign w:val="center"/>
          </w:tcPr>
          <w:p w14:paraId="478AF957" w14:textId="77777777" w:rsidR="00303F50" w:rsidRPr="00D00C18" w:rsidRDefault="00303F50" w:rsidP="004E5ADC">
            <w:pPr>
              <w:widowControl/>
              <w:autoSpaceDE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D00C18">
              <w:rPr>
                <w:rFonts w:ascii="Arial" w:eastAsia="Calibri" w:hAnsi="Arial" w:cs="Arial"/>
                <w:sz w:val="22"/>
                <w:szCs w:val="22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14:paraId="398C64F5" w14:textId="5B57957D" w:rsidR="00303F50" w:rsidRPr="00D00C18" w:rsidRDefault="00EE7CB9" w:rsidP="004E5ADC">
            <w:pPr>
              <w:widowControl/>
              <w:autoSpaceDE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14</w:t>
            </w:r>
          </w:p>
        </w:tc>
      </w:tr>
      <w:tr w:rsidR="00303F50" w:rsidRPr="00D00C18" w14:paraId="7F6F3411" w14:textId="77777777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14:paraId="494F3C1F" w14:textId="77777777" w:rsidR="00303F50" w:rsidRPr="00D00C18" w:rsidRDefault="00303F50" w:rsidP="004E5ADC">
            <w:pPr>
              <w:widowControl/>
              <w:autoSpaceDE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7FC257AF" w14:textId="77777777" w:rsidR="00303F50" w:rsidRPr="00D00C18" w:rsidRDefault="00303F50" w:rsidP="004E5ADC">
            <w:pPr>
              <w:widowControl/>
              <w:autoSpaceDE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D00C18">
              <w:rPr>
                <w:rFonts w:ascii="Arial" w:eastAsia="Calibri" w:hAnsi="Arial" w:cs="Arial"/>
                <w:sz w:val="22"/>
                <w:szCs w:val="22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14:paraId="5DAAE064" w14:textId="6A4ED3AB" w:rsidR="00303F50" w:rsidRPr="00D00C18" w:rsidRDefault="00EE7CB9" w:rsidP="004E5ADC">
            <w:pPr>
              <w:widowControl/>
              <w:autoSpaceDE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26</w:t>
            </w:r>
          </w:p>
        </w:tc>
      </w:tr>
      <w:tr w:rsidR="00303F50" w:rsidRPr="00D00C18" w14:paraId="6EC01A40" w14:textId="77777777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682D64E9" w14:textId="77777777" w:rsidR="00303F50" w:rsidRPr="00D00C18" w:rsidRDefault="00303F50" w:rsidP="004E5ADC">
            <w:pPr>
              <w:widowControl/>
              <w:autoSpaceDE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30853ED9" w14:textId="77777777" w:rsidR="00303F50" w:rsidRPr="00D00C18" w:rsidRDefault="00303F50" w:rsidP="004E5ADC">
            <w:pPr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D00C18">
              <w:rPr>
                <w:rFonts w:ascii="Arial" w:eastAsia="Calibri" w:hAnsi="Arial" w:cs="Arial"/>
                <w:sz w:val="22"/>
                <w:szCs w:val="22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02C8DC82" w14:textId="2FAB2922" w:rsidR="00303F50" w:rsidRPr="00D00C18" w:rsidRDefault="00FB6A29" w:rsidP="004E5ADC">
            <w:pPr>
              <w:widowControl/>
              <w:autoSpaceDE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D00C18">
              <w:rPr>
                <w:rFonts w:ascii="Arial" w:eastAsia="Calibri" w:hAnsi="Arial" w:cs="Arial"/>
                <w:sz w:val="22"/>
                <w:szCs w:val="22"/>
                <w:lang w:eastAsia="en-US"/>
              </w:rPr>
              <w:t>2</w:t>
            </w:r>
          </w:p>
        </w:tc>
      </w:tr>
      <w:tr w:rsidR="00303F50" w:rsidRPr="00D00C18" w14:paraId="6B5AE1E9" w14:textId="77777777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5ABBFDD7" w14:textId="77777777" w:rsidR="00303F50" w:rsidRPr="00D00C18" w:rsidRDefault="00027707" w:rsidP="004E5ADC">
            <w:pPr>
              <w:widowControl/>
              <w:autoSpaceDE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D00C18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</w:t>
            </w:r>
            <w:r w:rsidR="00303F50" w:rsidRPr="00D00C18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godzin pracy studenta bez kontaktu z prowadzącymi</w:t>
            </w:r>
          </w:p>
        </w:tc>
        <w:tc>
          <w:tcPr>
            <w:tcW w:w="5750" w:type="dxa"/>
            <w:vAlign w:val="center"/>
          </w:tcPr>
          <w:p w14:paraId="790603EF" w14:textId="77777777" w:rsidR="00303F50" w:rsidRPr="00D00C18" w:rsidRDefault="00303F50" w:rsidP="004E5ADC">
            <w:pPr>
              <w:widowControl/>
              <w:autoSpaceDE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D00C18">
              <w:rPr>
                <w:rFonts w:ascii="Arial" w:eastAsia="Calibri" w:hAnsi="Arial" w:cs="Arial"/>
                <w:sz w:val="22"/>
                <w:szCs w:val="22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14:paraId="76D1D810" w14:textId="4487FABE" w:rsidR="00303F50" w:rsidRPr="00D00C18" w:rsidRDefault="00FB6A29" w:rsidP="004E5ADC">
            <w:pPr>
              <w:widowControl/>
              <w:autoSpaceDE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D00C18">
              <w:rPr>
                <w:rFonts w:ascii="Arial" w:eastAsia="Calibri" w:hAnsi="Arial" w:cs="Arial"/>
                <w:sz w:val="22"/>
                <w:szCs w:val="22"/>
                <w:lang w:eastAsia="en-US"/>
              </w:rPr>
              <w:t>8</w:t>
            </w:r>
          </w:p>
        </w:tc>
      </w:tr>
      <w:tr w:rsidR="00303F50" w:rsidRPr="00D00C18" w14:paraId="4195A53F" w14:textId="77777777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14:paraId="18998A7A" w14:textId="77777777" w:rsidR="00303F50" w:rsidRPr="00D00C18" w:rsidRDefault="00303F50" w:rsidP="004E5ADC">
            <w:pPr>
              <w:widowControl/>
              <w:autoSpaceDE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55623446" w14:textId="77777777" w:rsidR="00303F50" w:rsidRPr="00D00C18" w:rsidRDefault="00303F50" w:rsidP="004E5ADC">
            <w:pPr>
              <w:widowControl/>
              <w:autoSpaceDE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D00C18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14:paraId="337C45FC" w14:textId="25792EB9" w:rsidR="00303F50" w:rsidRPr="00D00C18" w:rsidRDefault="00303F50" w:rsidP="004E5ADC">
            <w:pPr>
              <w:widowControl/>
              <w:autoSpaceDE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303F50" w:rsidRPr="00D00C18" w14:paraId="01EADF82" w14:textId="77777777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14:paraId="24F12D6B" w14:textId="77777777" w:rsidR="00303F50" w:rsidRPr="00D00C18" w:rsidRDefault="00303F50" w:rsidP="004E5ADC">
            <w:pPr>
              <w:widowControl/>
              <w:autoSpaceDE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536818F1" w14:textId="77777777" w:rsidR="00303F50" w:rsidRPr="00D00C18" w:rsidRDefault="00303F50" w:rsidP="004E5ADC">
            <w:pPr>
              <w:widowControl/>
              <w:autoSpaceDE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D00C18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14:paraId="5B91C2CB" w14:textId="350230FF" w:rsidR="00303F50" w:rsidRPr="00D00C18" w:rsidRDefault="00303F50" w:rsidP="004E5ADC">
            <w:pPr>
              <w:widowControl/>
              <w:autoSpaceDE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303F50" w:rsidRPr="00D00C18" w14:paraId="7CE8EDA5" w14:textId="77777777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2A8D3813" w14:textId="77777777" w:rsidR="00303F50" w:rsidRPr="00D00C18" w:rsidRDefault="00303F50" w:rsidP="004E5ADC">
            <w:pPr>
              <w:widowControl/>
              <w:autoSpaceDE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06ACED13" w14:textId="77777777" w:rsidR="00303F50" w:rsidRPr="00D00C18" w:rsidRDefault="00303F50" w:rsidP="004E5ADC">
            <w:pPr>
              <w:widowControl/>
              <w:autoSpaceDE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D00C18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do egzaminu</w:t>
            </w:r>
            <w:r w:rsidR="00027707" w:rsidRPr="00D00C18">
              <w:rPr>
                <w:rFonts w:ascii="Arial" w:eastAsia="Calibri" w:hAnsi="Arial" w:cs="Arial"/>
                <w:sz w:val="22"/>
                <w:szCs w:val="22"/>
                <w:lang w:eastAsia="en-US"/>
              </w:rPr>
              <w:t>/zaliczenia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330FB6EA" w14:textId="1B77230A" w:rsidR="00303F50" w:rsidRPr="00D00C18" w:rsidRDefault="00FB6A29" w:rsidP="004E5ADC">
            <w:pPr>
              <w:widowControl/>
              <w:autoSpaceDE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D00C18">
              <w:rPr>
                <w:rFonts w:ascii="Arial" w:eastAsia="Calibri" w:hAnsi="Arial" w:cs="Arial"/>
                <w:sz w:val="22"/>
                <w:szCs w:val="22"/>
                <w:lang w:eastAsia="en-US"/>
              </w:rPr>
              <w:t>25</w:t>
            </w:r>
          </w:p>
        </w:tc>
      </w:tr>
      <w:tr w:rsidR="00303F50" w:rsidRPr="00D00C18" w14:paraId="1F4C161B" w14:textId="77777777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0EF1CD74" w14:textId="77777777" w:rsidR="00303F50" w:rsidRPr="00D00C18" w:rsidRDefault="00303F50" w:rsidP="004E5ADC">
            <w:pPr>
              <w:widowControl/>
              <w:autoSpaceDE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D00C18">
              <w:rPr>
                <w:rFonts w:ascii="Arial" w:eastAsia="Calibri" w:hAnsi="Arial" w:cs="Arial"/>
                <w:sz w:val="22"/>
                <w:szCs w:val="22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14:paraId="6D638E04" w14:textId="77777777" w:rsidR="00303F50" w:rsidRPr="00D00C18" w:rsidRDefault="00AF34A5" w:rsidP="004E5ADC">
            <w:pPr>
              <w:widowControl/>
              <w:autoSpaceDE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D00C18">
              <w:rPr>
                <w:rFonts w:ascii="Arial" w:eastAsia="Calibri" w:hAnsi="Arial" w:cs="Arial"/>
                <w:sz w:val="22"/>
                <w:szCs w:val="22"/>
                <w:lang w:eastAsia="en-US"/>
              </w:rPr>
              <w:t>75</w:t>
            </w:r>
          </w:p>
        </w:tc>
      </w:tr>
      <w:tr w:rsidR="00303F50" w:rsidRPr="00D00C18" w14:paraId="17436886" w14:textId="77777777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44F8DDF4" w14:textId="77777777" w:rsidR="00303F50" w:rsidRPr="00D00C18" w:rsidRDefault="00027707" w:rsidP="004E5ADC">
            <w:pPr>
              <w:widowControl/>
              <w:autoSpaceDE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D00C18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</w:t>
            </w:r>
            <w:r w:rsidR="00303F50" w:rsidRPr="00D00C18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punktów ECTS w zależności od przyjętego przelicznika</w:t>
            </w:r>
          </w:p>
        </w:tc>
        <w:tc>
          <w:tcPr>
            <w:tcW w:w="1066" w:type="dxa"/>
            <w:vAlign w:val="center"/>
          </w:tcPr>
          <w:p w14:paraId="1A67B2CF" w14:textId="77777777" w:rsidR="00303F50" w:rsidRPr="00D00C18" w:rsidRDefault="00AF34A5" w:rsidP="004E5ADC">
            <w:pPr>
              <w:widowControl/>
              <w:autoSpaceDE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D00C18">
              <w:rPr>
                <w:rFonts w:ascii="Arial" w:eastAsia="Calibri" w:hAnsi="Arial" w:cs="Arial"/>
                <w:sz w:val="22"/>
                <w:szCs w:val="22"/>
                <w:lang w:eastAsia="en-US"/>
              </w:rPr>
              <w:t>3</w:t>
            </w:r>
          </w:p>
        </w:tc>
      </w:tr>
    </w:tbl>
    <w:p w14:paraId="100D8E6F" w14:textId="77777777" w:rsidR="00303F50" w:rsidRPr="00D00C18" w:rsidRDefault="00303F50" w:rsidP="004E5ADC">
      <w:pPr>
        <w:pStyle w:val="Tekstdymka1"/>
        <w:rPr>
          <w:rFonts w:ascii="Arial" w:hAnsi="Arial" w:cs="Arial"/>
          <w:sz w:val="22"/>
          <w:szCs w:val="22"/>
        </w:rPr>
      </w:pPr>
    </w:p>
    <w:sectPr w:rsidR="00303F50" w:rsidRPr="00D00C1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pos w:val="beneathText"/>
      </w:footnotePr>
      <w:pgSz w:w="11905" w:h="16837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D32BF8" w14:textId="77777777" w:rsidR="000C338B" w:rsidRDefault="000C338B">
      <w:r>
        <w:separator/>
      </w:r>
    </w:p>
  </w:endnote>
  <w:endnote w:type="continuationSeparator" w:id="0">
    <w:p w14:paraId="26EB935F" w14:textId="77777777" w:rsidR="000C338B" w:rsidRDefault="000C3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7879C9" w14:textId="77777777" w:rsidR="00303F50" w:rsidRDefault="00303F5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5DE58" w14:textId="77777777" w:rsidR="00303F50" w:rsidRDefault="00303F50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E1551F">
      <w:rPr>
        <w:noProof/>
      </w:rPr>
      <w:t>4</w:t>
    </w:r>
    <w:r>
      <w:fldChar w:fldCharType="end"/>
    </w:r>
  </w:p>
  <w:p w14:paraId="5F3FA11F" w14:textId="77777777" w:rsidR="00303F50" w:rsidRDefault="00303F5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E69B2" w14:textId="77777777" w:rsidR="00303F50" w:rsidRDefault="00303F5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98F179" w14:textId="77777777" w:rsidR="000C338B" w:rsidRDefault="000C338B">
      <w:r>
        <w:separator/>
      </w:r>
    </w:p>
  </w:footnote>
  <w:footnote w:type="continuationSeparator" w:id="0">
    <w:p w14:paraId="3663B1CE" w14:textId="77777777" w:rsidR="000C338B" w:rsidRDefault="000C33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C3E9CA" w14:textId="77777777" w:rsidR="00303F50" w:rsidRDefault="00303F5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292156" w14:textId="77777777" w:rsidR="00303F50" w:rsidRDefault="00303F50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BCF20" w14:textId="77777777" w:rsidR="00303F50" w:rsidRDefault="00303F5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lvl w:ilvl="0">
      <w:start w:val="1"/>
      <w:numFmt w:val="decimal"/>
      <w:lvlText w:val="%1)"/>
      <w:lvlJc w:val="left"/>
      <w:pPr>
        <w:tabs>
          <w:tab w:val="num" w:pos="383"/>
        </w:tabs>
        <w:ind w:left="383" w:hanging="360"/>
      </w:pPr>
      <w:rPr>
        <w:b w:val="0"/>
        <w:sz w:val="14"/>
        <w:szCs w:val="14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04"/>
        </w:tabs>
        <w:ind w:left="1004" w:hanging="360"/>
      </w:pPr>
    </w:lvl>
    <w:lvl w:ilvl="2">
      <w:start w:val="1"/>
      <w:numFmt w:val="decimal"/>
      <w:lvlText w:val="%3."/>
      <w:lvlJc w:val="left"/>
      <w:pPr>
        <w:tabs>
          <w:tab w:val="num" w:pos="1364"/>
        </w:tabs>
        <w:ind w:left="1364" w:hanging="360"/>
      </w:pPr>
    </w:lvl>
    <w:lvl w:ilvl="3">
      <w:start w:val="1"/>
      <w:numFmt w:val="decimal"/>
      <w:lvlText w:val="%4."/>
      <w:lvlJc w:val="left"/>
      <w:pPr>
        <w:tabs>
          <w:tab w:val="num" w:pos="1724"/>
        </w:tabs>
        <w:ind w:left="1724" w:hanging="360"/>
      </w:pPr>
    </w:lvl>
    <w:lvl w:ilvl="4">
      <w:start w:val="1"/>
      <w:numFmt w:val="decimal"/>
      <w:lvlText w:val="%5."/>
      <w:lvlJc w:val="left"/>
      <w:pPr>
        <w:tabs>
          <w:tab w:val="num" w:pos="2084"/>
        </w:tabs>
        <w:ind w:left="2084" w:hanging="360"/>
      </w:pPr>
    </w:lvl>
    <w:lvl w:ilvl="5">
      <w:start w:val="1"/>
      <w:numFmt w:val="decimal"/>
      <w:lvlText w:val="%6."/>
      <w:lvlJc w:val="left"/>
      <w:pPr>
        <w:tabs>
          <w:tab w:val="num" w:pos="2444"/>
        </w:tabs>
        <w:ind w:left="2444" w:hanging="360"/>
      </w:pPr>
    </w:lvl>
    <w:lvl w:ilvl="6">
      <w:start w:val="1"/>
      <w:numFmt w:val="decimal"/>
      <w:lvlText w:val="%7."/>
      <w:lvlJc w:val="left"/>
      <w:pPr>
        <w:tabs>
          <w:tab w:val="num" w:pos="2804"/>
        </w:tabs>
        <w:ind w:left="2804" w:hanging="360"/>
      </w:pPr>
    </w:lvl>
    <w:lvl w:ilvl="7">
      <w:start w:val="1"/>
      <w:numFmt w:val="decimal"/>
      <w:lvlText w:val="%8."/>
      <w:lvlJc w:val="left"/>
      <w:pPr>
        <w:tabs>
          <w:tab w:val="num" w:pos="3164"/>
        </w:tabs>
        <w:ind w:left="3164" w:hanging="360"/>
      </w:pPr>
    </w:lvl>
    <w:lvl w:ilvl="8">
      <w:start w:val="1"/>
      <w:numFmt w:val="decimal"/>
      <w:lvlText w:val="%9."/>
      <w:lvlJc w:val="left"/>
      <w:pPr>
        <w:tabs>
          <w:tab w:val="num" w:pos="3524"/>
        </w:tabs>
        <w:ind w:left="3524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multilevel"/>
    <w:tmpl w:val="00000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9"/>
    <w:multiLevelType w:val="multilevel"/>
    <w:tmpl w:val="0000000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1B0747D"/>
    <w:multiLevelType w:val="multilevel"/>
    <w:tmpl w:val="00000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95F2A16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26CF7A58"/>
    <w:multiLevelType w:val="hybridMultilevel"/>
    <w:tmpl w:val="459CCCB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255A73"/>
    <w:multiLevelType w:val="multilevel"/>
    <w:tmpl w:val="5DCCC3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396E6F82"/>
    <w:multiLevelType w:val="hybridMultilevel"/>
    <w:tmpl w:val="443059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0C76E0"/>
    <w:multiLevelType w:val="hybridMultilevel"/>
    <w:tmpl w:val="85163A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213C4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516859F1"/>
    <w:multiLevelType w:val="hybridMultilevel"/>
    <w:tmpl w:val="78F81F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A62824"/>
    <w:multiLevelType w:val="multilevel"/>
    <w:tmpl w:val="5DCCC3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641A7C23"/>
    <w:multiLevelType w:val="hybridMultilevel"/>
    <w:tmpl w:val="28769CA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3E07AA"/>
    <w:multiLevelType w:val="hybridMultilevel"/>
    <w:tmpl w:val="459CCC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9484976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667A8E"/>
    <w:multiLevelType w:val="hybridMultilevel"/>
    <w:tmpl w:val="D59C78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A97F4C"/>
    <w:multiLevelType w:val="multilevel"/>
    <w:tmpl w:val="5DCCC3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78C560AC"/>
    <w:multiLevelType w:val="hybridMultilevel"/>
    <w:tmpl w:val="D6CCDC6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D83E3F"/>
    <w:multiLevelType w:val="hybridMultilevel"/>
    <w:tmpl w:val="4A261E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6845448">
    <w:abstractNumId w:val="0"/>
  </w:num>
  <w:num w:numId="2" w16cid:durableId="1101217614">
    <w:abstractNumId w:val="1"/>
  </w:num>
  <w:num w:numId="3" w16cid:durableId="1352805250">
    <w:abstractNumId w:val="18"/>
  </w:num>
  <w:num w:numId="4" w16cid:durableId="1869372958">
    <w:abstractNumId w:val="22"/>
  </w:num>
  <w:num w:numId="5" w16cid:durableId="444151550">
    <w:abstractNumId w:val="23"/>
  </w:num>
  <w:num w:numId="6" w16cid:durableId="95830238">
    <w:abstractNumId w:val="13"/>
  </w:num>
  <w:num w:numId="7" w16cid:durableId="1548026538">
    <w:abstractNumId w:val="16"/>
  </w:num>
  <w:num w:numId="8" w16cid:durableId="1117215044">
    <w:abstractNumId w:val="14"/>
  </w:num>
  <w:num w:numId="9" w16cid:durableId="330840245">
    <w:abstractNumId w:val="3"/>
  </w:num>
  <w:num w:numId="10" w16cid:durableId="775250453">
    <w:abstractNumId w:val="4"/>
  </w:num>
  <w:num w:numId="11" w16cid:durableId="1597786089">
    <w:abstractNumId w:val="5"/>
  </w:num>
  <w:num w:numId="12" w16cid:durableId="354427217">
    <w:abstractNumId w:val="6"/>
  </w:num>
  <w:num w:numId="13" w16cid:durableId="1758478661">
    <w:abstractNumId w:val="2"/>
  </w:num>
  <w:num w:numId="14" w16cid:durableId="1010120">
    <w:abstractNumId w:val="19"/>
  </w:num>
  <w:num w:numId="15" w16cid:durableId="2058121811">
    <w:abstractNumId w:val="17"/>
  </w:num>
  <w:num w:numId="16" w16cid:durableId="613251843">
    <w:abstractNumId w:val="12"/>
  </w:num>
  <w:num w:numId="17" w16cid:durableId="1307471420">
    <w:abstractNumId w:val="21"/>
  </w:num>
  <w:num w:numId="18" w16cid:durableId="1581065920">
    <w:abstractNumId w:val="15"/>
  </w:num>
  <w:num w:numId="19" w16cid:durableId="2130201751">
    <w:abstractNumId w:val="10"/>
  </w:num>
  <w:num w:numId="20" w16cid:durableId="1515533552">
    <w:abstractNumId w:val="11"/>
  </w:num>
  <w:num w:numId="21" w16cid:durableId="1775395973">
    <w:abstractNumId w:val="7"/>
  </w:num>
  <w:num w:numId="22" w16cid:durableId="280188281">
    <w:abstractNumId w:val="8"/>
  </w:num>
  <w:num w:numId="23" w16cid:durableId="2067875179">
    <w:abstractNumId w:val="9"/>
  </w:num>
  <w:num w:numId="24" w16cid:durableId="30797887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0"/>
  <w:proofState w:spelling="clean"/>
  <w:doNotTrackMoves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00CD5"/>
    <w:rsid w:val="0002747C"/>
    <w:rsid w:val="00027707"/>
    <w:rsid w:val="00073649"/>
    <w:rsid w:val="00076745"/>
    <w:rsid w:val="000C338B"/>
    <w:rsid w:val="00100620"/>
    <w:rsid w:val="00132DB1"/>
    <w:rsid w:val="00257A2E"/>
    <w:rsid w:val="00303F50"/>
    <w:rsid w:val="003D6115"/>
    <w:rsid w:val="003E163C"/>
    <w:rsid w:val="003F5606"/>
    <w:rsid w:val="00434CDD"/>
    <w:rsid w:val="0044050E"/>
    <w:rsid w:val="004B5B2C"/>
    <w:rsid w:val="004E5ADC"/>
    <w:rsid w:val="00517224"/>
    <w:rsid w:val="0052608B"/>
    <w:rsid w:val="00533C41"/>
    <w:rsid w:val="006110CD"/>
    <w:rsid w:val="006448E2"/>
    <w:rsid w:val="0066016E"/>
    <w:rsid w:val="00684C23"/>
    <w:rsid w:val="00700CD5"/>
    <w:rsid w:val="00716872"/>
    <w:rsid w:val="00725127"/>
    <w:rsid w:val="00737A8F"/>
    <w:rsid w:val="007840AE"/>
    <w:rsid w:val="007C0D7B"/>
    <w:rsid w:val="00817262"/>
    <w:rsid w:val="00827D3B"/>
    <w:rsid w:val="00847145"/>
    <w:rsid w:val="00893D9F"/>
    <w:rsid w:val="008B703C"/>
    <w:rsid w:val="008E41B1"/>
    <w:rsid w:val="009026FF"/>
    <w:rsid w:val="00967877"/>
    <w:rsid w:val="00967D2C"/>
    <w:rsid w:val="009C2F9F"/>
    <w:rsid w:val="009F013C"/>
    <w:rsid w:val="00A35A93"/>
    <w:rsid w:val="00A455D8"/>
    <w:rsid w:val="00A8544F"/>
    <w:rsid w:val="00AF34A5"/>
    <w:rsid w:val="00BB2833"/>
    <w:rsid w:val="00BD5DB5"/>
    <w:rsid w:val="00C15355"/>
    <w:rsid w:val="00C406F2"/>
    <w:rsid w:val="00CD1020"/>
    <w:rsid w:val="00CD1441"/>
    <w:rsid w:val="00CE6D7D"/>
    <w:rsid w:val="00CF0640"/>
    <w:rsid w:val="00D00C18"/>
    <w:rsid w:val="00D218B1"/>
    <w:rsid w:val="00D32FBE"/>
    <w:rsid w:val="00DB3679"/>
    <w:rsid w:val="00DC4A78"/>
    <w:rsid w:val="00DC7A35"/>
    <w:rsid w:val="00DD1156"/>
    <w:rsid w:val="00DD439F"/>
    <w:rsid w:val="00DE2A4C"/>
    <w:rsid w:val="00E1551F"/>
    <w:rsid w:val="00E1778B"/>
    <w:rsid w:val="00E35347"/>
    <w:rsid w:val="00E42ACA"/>
    <w:rsid w:val="00E63801"/>
    <w:rsid w:val="00EE7CB9"/>
    <w:rsid w:val="00F2738B"/>
    <w:rsid w:val="00F3317D"/>
    <w:rsid w:val="00F4095F"/>
    <w:rsid w:val="00FB6A29"/>
    <w:rsid w:val="00FE5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B343FF"/>
  <w15:chartTrackingRefBased/>
  <w15:docId w15:val="{CAF1DADA-01D4-D441-A9DF-5D5FCC951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  <w:autoSpaceDE w:val="0"/>
    </w:pPr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numeracji">
    <w:name w:val="Znaki numeracji"/>
  </w:style>
  <w:style w:type="character" w:styleId="Numerstrony">
    <w:name w:val="page number"/>
    <w:semiHidden/>
    <w:rPr>
      <w:sz w:val="14"/>
      <w:szCs w:val="14"/>
    </w:rPr>
  </w:style>
  <w:style w:type="paragraph" w:styleId="Tekstpodstawowy">
    <w:name w:val="Body Text"/>
    <w:basedOn w:val="Normalny"/>
    <w:semiHidden/>
    <w:pPr>
      <w:spacing w:after="120"/>
    </w:pPr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</w:rPr>
  </w:style>
  <w:style w:type="paragraph" w:styleId="Nagwek">
    <w:name w:val="header"/>
    <w:basedOn w:val="Normalny"/>
    <w:next w:val="Tekstpodstawowy"/>
    <w:semiHidden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Lista">
    <w:name w:val="List"/>
    <w:basedOn w:val="Tekstpodstawowy"/>
    <w:semiHidden/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  <w:autoSpaceDE/>
    </w:pPr>
  </w:style>
  <w:style w:type="paragraph" w:customStyle="1" w:styleId="Zawartotabeli">
    <w:name w:val="Zawartość tabeli"/>
    <w:basedOn w:val="Normalny"/>
    <w:uiPriority w:val="99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</w:style>
  <w:style w:type="paragraph" w:customStyle="1" w:styleId="Indeks">
    <w:name w:val="Indeks"/>
    <w:basedOn w:val="Normalny"/>
    <w:pPr>
      <w:suppressLineNumbers/>
    </w:p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paragraph" w:customStyle="1" w:styleId="Tematkomentarza1">
    <w:name w:val="Temat komentarza1"/>
    <w:basedOn w:val="Tekstkomentarza"/>
    <w:next w:val="Tekstkomentarza"/>
    <w:rPr>
      <w:b/>
      <w:bCs/>
    </w:rPr>
  </w:style>
  <w:style w:type="paragraph" w:customStyle="1" w:styleId="Tekstdymka1">
    <w:name w:val="Tekst dymka1"/>
    <w:basedOn w:val="Normalny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Pr>
      <w:sz w:val="20"/>
      <w:szCs w:val="20"/>
    </w:rPr>
  </w:style>
  <w:style w:type="character" w:styleId="Odwoanieprzypisudolnego">
    <w:name w:val="footnote reference"/>
    <w:semiHidden/>
    <w:rPr>
      <w:vertAlign w:val="superscript"/>
    </w:rPr>
  </w:style>
  <w:style w:type="character" w:customStyle="1" w:styleId="StopkaZnak">
    <w:name w:val="Stopka Znak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27D3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27D3B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026FF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9026FF"/>
  </w:style>
  <w:style w:type="character" w:customStyle="1" w:styleId="TematkomentarzaZnak">
    <w:name w:val="Temat komentarza Znak"/>
    <w:link w:val="Tematkomentarza"/>
    <w:uiPriority w:val="99"/>
    <w:semiHidden/>
    <w:rsid w:val="009026FF"/>
    <w:rPr>
      <w:b/>
      <w:bCs/>
    </w:rPr>
  </w:style>
  <w:style w:type="paragraph" w:customStyle="1" w:styleId="Default">
    <w:name w:val="Default"/>
    <w:rsid w:val="004B5B2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unhideWhenUsed/>
    <w:rsid w:val="00AF34A5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rsid w:val="00AF34A5"/>
    <w:rPr>
      <w:sz w:val="16"/>
      <w:szCs w:val="16"/>
    </w:rPr>
  </w:style>
  <w:style w:type="character" w:styleId="Hipercze">
    <w:name w:val="Hyperlink"/>
    <w:uiPriority w:val="99"/>
    <w:unhideWhenUsed/>
    <w:rsid w:val="00E42ACA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E42A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6</Pages>
  <Words>1408</Words>
  <Characters>8454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KURSU</vt:lpstr>
    </vt:vector>
  </TitlesOfParts>
  <Company>Akademia Pedagogiczna</Company>
  <LinksUpToDate>false</LinksUpToDate>
  <CharactersWithSpaces>9843</CharactersWithSpaces>
  <SharedDoc>false</SharedDoc>
  <HLinks>
    <vt:vector size="12" baseType="variant">
      <vt:variant>
        <vt:i4>1572886</vt:i4>
      </vt:variant>
      <vt:variant>
        <vt:i4>3</vt:i4>
      </vt:variant>
      <vt:variant>
        <vt:i4>0</vt:i4>
      </vt:variant>
      <vt:variant>
        <vt:i4>5</vt:i4>
      </vt:variant>
      <vt:variant>
        <vt:lpwstr>https://www.dwutygodnik.com/artykul/553-biografie-zwrot-biograficzny.html</vt:lpwstr>
      </vt:variant>
      <vt:variant>
        <vt:lpwstr/>
      </vt:variant>
      <vt:variant>
        <vt:i4>4849752</vt:i4>
      </vt:variant>
      <vt:variant>
        <vt:i4>0</vt:i4>
      </vt:variant>
      <vt:variant>
        <vt:i4>0</vt:i4>
      </vt:variant>
      <vt:variant>
        <vt:i4>5</vt:i4>
      </vt:variant>
      <vt:variant>
        <vt:lpwstr>http://malyformat.com/tag/cykl-czytanie-non-fiction/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KURSU</dc:title>
  <dc:subject/>
  <dc:creator>Barbara Wilk</dc:creator>
  <cp:keywords/>
  <cp:lastModifiedBy>Andrzej Franaszek</cp:lastModifiedBy>
  <cp:revision>10</cp:revision>
  <cp:lastPrinted>2012-01-27T07:28:00Z</cp:lastPrinted>
  <dcterms:created xsi:type="dcterms:W3CDTF">2022-02-22T17:07:00Z</dcterms:created>
  <dcterms:modified xsi:type="dcterms:W3CDTF">2025-10-18T12:29:00Z</dcterms:modified>
</cp:coreProperties>
</file>